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329557" w14:textId="77777777" w:rsidR="00A7299A" w:rsidRPr="00F617DD" w:rsidRDefault="00A7299A" w:rsidP="004B2079">
      <w:pPr>
        <w:spacing w:after="0" w:line="240" w:lineRule="auto"/>
        <w:jc w:val="center"/>
        <w:rPr>
          <w:rFonts w:ascii="Tahoma" w:hAnsi="Tahoma" w:cs="Tahoma"/>
          <w:b/>
        </w:rPr>
      </w:pPr>
      <w:bookmarkStart w:id="0" w:name="_GoBack"/>
      <w:bookmarkEnd w:id="0"/>
      <w:r w:rsidRPr="00F617DD">
        <w:rPr>
          <w:rFonts w:ascii="Tahoma" w:hAnsi="Tahoma" w:cs="Tahoma"/>
          <w:noProof/>
        </w:rPr>
        <w:drawing>
          <wp:anchor distT="36576" distB="36576" distL="36576" distR="36576" simplePos="0" relativeHeight="251657216" behindDoc="1" locked="0" layoutInCell="1" allowOverlap="1" wp14:anchorId="11BAA237" wp14:editId="3FEDCE87">
            <wp:simplePos x="0" y="0"/>
            <wp:positionH relativeFrom="column">
              <wp:posOffset>-428625</wp:posOffset>
            </wp:positionH>
            <wp:positionV relativeFrom="paragraph">
              <wp:posOffset>-430530</wp:posOffset>
            </wp:positionV>
            <wp:extent cx="2012950" cy="1209675"/>
            <wp:effectExtent l="0" t="0" r="6350" b="9525"/>
            <wp:wrapTight wrapText="bothSides">
              <wp:wrapPolygon edited="0">
                <wp:start x="0" y="0"/>
                <wp:lineTo x="0" y="680"/>
                <wp:lineTo x="1022" y="5783"/>
                <wp:lineTo x="204" y="11225"/>
                <wp:lineTo x="0" y="16668"/>
                <wp:lineTo x="613" y="20750"/>
                <wp:lineTo x="1635" y="21430"/>
                <wp:lineTo x="20850" y="21430"/>
                <wp:lineTo x="21464" y="14967"/>
                <wp:lineTo x="21055" y="14287"/>
                <wp:lineTo x="16762" y="11225"/>
                <wp:lineTo x="19011" y="11225"/>
                <wp:lineTo x="21259" y="8504"/>
                <wp:lineTo x="20850" y="2041"/>
                <wp:lineTo x="20033" y="0"/>
                <wp:lineTo x="0" y="0"/>
              </wp:wrapPolygon>
            </wp:wrapTight>
            <wp:docPr id="1" name="Picture 1" descr="ywc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wca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12950" cy="120967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77980C3C" w14:textId="77777777" w:rsidR="00A7299A" w:rsidRPr="00F617DD" w:rsidRDefault="00A7299A" w:rsidP="004B2079">
      <w:pPr>
        <w:spacing w:after="0" w:line="240" w:lineRule="auto"/>
        <w:jc w:val="center"/>
        <w:rPr>
          <w:rFonts w:ascii="Tahoma" w:hAnsi="Tahoma" w:cs="Tahoma"/>
          <w:b/>
        </w:rPr>
      </w:pPr>
    </w:p>
    <w:p w14:paraId="1F1A4DA3" w14:textId="77777777" w:rsidR="00A7299A" w:rsidRPr="00F617DD" w:rsidRDefault="00A7299A" w:rsidP="004B2079">
      <w:pPr>
        <w:spacing w:after="0" w:line="240" w:lineRule="auto"/>
        <w:jc w:val="center"/>
        <w:rPr>
          <w:rFonts w:ascii="Tahoma" w:hAnsi="Tahoma" w:cs="Tahoma"/>
          <w:b/>
        </w:rPr>
      </w:pPr>
    </w:p>
    <w:p w14:paraId="4F213929" w14:textId="77777777" w:rsidR="00A7299A" w:rsidRPr="00F617DD" w:rsidRDefault="00A7299A" w:rsidP="004B2079">
      <w:pPr>
        <w:spacing w:after="0" w:line="240" w:lineRule="auto"/>
        <w:jc w:val="center"/>
        <w:rPr>
          <w:rFonts w:ascii="Tahoma" w:hAnsi="Tahoma" w:cs="Tahoma"/>
          <w:b/>
        </w:rPr>
      </w:pPr>
    </w:p>
    <w:p w14:paraId="489AB6A8" w14:textId="77777777" w:rsidR="00A7299A" w:rsidRDefault="00A7299A" w:rsidP="004B2079">
      <w:pPr>
        <w:spacing w:after="0" w:line="240" w:lineRule="auto"/>
        <w:jc w:val="center"/>
        <w:rPr>
          <w:rFonts w:ascii="Tahoma" w:hAnsi="Tahoma" w:cs="Tahoma"/>
          <w:b/>
        </w:rPr>
      </w:pPr>
    </w:p>
    <w:p w14:paraId="725E1FEC" w14:textId="77777777" w:rsidR="00F617DD" w:rsidRDefault="00F617DD" w:rsidP="004B2079">
      <w:pPr>
        <w:spacing w:after="0" w:line="240" w:lineRule="auto"/>
        <w:jc w:val="center"/>
        <w:rPr>
          <w:rFonts w:ascii="Tahoma" w:hAnsi="Tahoma" w:cs="Tahoma"/>
          <w:b/>
        </w:rPr>
      </w:pPr>
    </w:p>
    <w:p w14:paraId="1FFB9939" w14:textId="77777777" w:rsidR="00F617DD" w:rsidRDefault="00F617DD" w:rsidP="004B2079">
      <w:pPr>
        <w:spacing w:after="0" w:line="240" w:lineRule="auto"/>
        <w:jc w:val="center"/>
        <w:rPr>
          <w:rFonts w:ascii="Tahoma" w:hAnsi="Tahoma" w:cs="Tahoma"/>
          <w:b/>
        </w:rPr>
      </w:pPr>
    </w:p>
    <w:p w14:paraId="1231D62F" w14:textId="77777777" w:rsidR="00F617DD" w:rsidRPr="00F617DD" w:rsidRDefault="00F617DD" w:rsidP="004B2079">
      <w:pPr>
        <w:spacing w:after="0" w:line="240" w:lineRule="auto"/>
        <w:jc w:val="center"/>
        <w:rPr>
          <w:rFonts w:ascii="Tahoma" w:hAnsi="Tahoma" w:cs="Tahoma"/>
          <w:b/>
        </w:rPr>
      </w:pPr>
    </w:p>
    <w:p w14:paraId="1CF27E93" w14:textId="77777777" w:rsidR="00A7299A" w:rsidRPr="00F617DD" w:rsidRDefault="00A7299A" w:rsidP="004B2079">
      <w:pPr>
        <w:spacing w:after="0" w:line="240" w:lineRule="auto"/>
        <w:jc w:val="center"/>
        <w:rPr>
          <w:rFonts w:ascii="Tahoma" w:hAnsi="Tahoma" w:cs="Tahoma"/>
          <w:b/>
        </w:rPr>
      </w:pPr>
    </w:p>
    <w:p w14:paraId="1DEE9B68" w14:textId="77777777" w:rsidR="00EA5782" w:rsidRPr="00F617DD" w:rsidRDefault="009E7042" w:rsidP="004B2079">
      <w:pPr>
        <w:spacing w:after="0" w:line="240" w:lineRule="auto"/>
        <w:jc w:val="center"/>
        <w:rPr>
          <w:rFonts w:ascii="Tahoma" w:hAnsi="Tahoma" w:cs="Tahoma"/>
          <w:b/>
        </w:rPr>
      </w:pPr>
      <w:r w:rsidRPr="00F617DD">
        <w:rPr>
          <w:rFonts w:ascii="Tahoma" w:hAnsi="Tahoma" w:cs="Tahoma"/>
          <w:b/>
        </w:rPr>
        <w:t>YWCA Yorkshire</w:t>
      </w:r>
      <w:r w:rsidR="000723DB" w:rsidRPr="00F617DD">
        <w:rPr>
          <w:rFonts w:ascii="Tahoma" w:hAnsi="Tahoma" w:cs="Tahoma"/>
          <w:b/>
        </w:rPr>
        <w:t xml:space="preserve"> Fleming Gardens</w:t>
      </w:r>
      <w:r w:rsidR="00EA5782" w:rsidRPr="00F617DD">
        <w:rPr>
          <w:rFonts w:ascii="Tahoma" w:hAnsi="Tahoma" w:cs="Tahoma"/>
          <w:b/>
        </w:rPr>
        <w:t xml:space="preserve"> Service</w:t>
      </w:r>
    </w:p>
    <w:p w14:paraId="65CC9BA0" w14:textId="77777777" w:rsidR="00EA5782" w:rsidRPr="00F617DD" w:rsidRDefault="00EA5782" w:rsidP="004B2079">
      <w:pPr>
        <w:spacing w:after="0" w:line="240" w:lineRule="auto"/>
        <w:jc w:val="center"/>
        <w:rPr>
          <w:rFonts w:ascii="Tahoma" w:hAnsi="Tahoma" w:cs="Tahoma"/>
          <w:b/>
        </w:rPr>
      </w:pPr>
    </w:p>
    <w:p w14:paraId="757B47D3" w14:textId="77777777" w:rsidR="00EA5782" w:rsidRPr="00F617DD" w:rsidRDefault="00EA5782" w:rsidP="004B2079">
      <w:pPr>
        <w:spacing w:after="0" w:line="240" w:lineRule="auto"/>
        <w:jc w:val="center"/>
        <w:rPr>
          <w:rFonts w:ascii="Tahoma" w:hAnsi="Tahoma" w:cs="Tahoma"/>
          <w:b/>
        </w:rPr>
      </w:pPr>
    </w:p>
    <w:p w14:paraId="157F6FC7" w14:textId="77777777" w:rsidR="00EA5782" w:rsidRPr="00F617DD" w:rsidRDefault="00EA5782" w:rsidP="004B2079">
      <w:pPr>
        <w:spacing w:after="0" w:line="240" w:lineRule="auto"/>
        <w:jc w:val="center"/>
        <w:rPr>
          <w:rFonts w:ascii="Tahoma" w:hAnsi="Tahoma" w:cs="Tahoma"/>
          <w:b/>
        </w:rPr>
      </w:pPr>
      <w:r w:rsidRPr="00F617DD">
        <w:rPr>
          <w:rFonts w:ascii="Tahoma" w:hAnsi="Tahoma" w:cs="Tahoma"/>
          <w:b/>
        </w:rPr>
        <w:t>Selection &amp; Allocation Process</w:t>
      </w:r>
    </w:p>
    <w:p w14:paraId="54EFDE2A" w14:textId="77777777" w:rsidR="00EA5782" w:rsidRPr="00F617DD" w:rsidRDefault="00EA5782" w:rsidP="00EA5782">
      <w:pPr>
        <w:spacing w:after="0" w:line="240" w:lineRule="auto"/>
        <w:jc w:val="center"/>
        <w:rPr>
          <w:rFonts w:ascii="Tahoma" w:hAnsi="Tahoma" w:cs="Tahoma"/>
          <w:b/>
        </w:rPr>
      </w:pPr>
    </w:p>
    <w:p w14:paraId="112AC5EE" w14:textId="77777777" w:rsidR="00EA5782" w:rsidRPr="00F617DD" w:rsidRDefault="00EA5782" w:rsidP="00EA5782">
      <w:pPr>
        <w:spacing w:after="0" w:line="240" w:lineRule="auto"/>
        <w:jc w:val="center"/>
        <w:rPr>
          <w:rFonts w:ascii="Tahoma" w:hAnsi="Tahoma" w:cs="Tahoma"/>
          <w:b/>
        </w:rPr>
      </w:pPr>
    </w:p>
    <w:p w14:paraId="30F7F8AE" w14:textId="77777777" w:rsidR="00EA5782" w:rsidRPr="00F617DD" w:rsidRDefault="00EA5782" w:rsidP="004B2079">
      <w:pPr>
        <w:spacing w:after="0" w:line="240" w:lineRule="auto"/>
        <w:jc w:val="center"/>
        <w:rPr>
          <w:rFonts w:ascii="Tahoma" w:hAnsi="Tahoma" w:cs="Tahoma"/>
          <w:b/>
        </w:rPr>
      </w:pPr>
    </w:p>
    <w:p w14:paraId="340BEE0C" w14:textId="77777777" w:rsidR="00EA5782" w:rsidRPr="00F617DD" w:rsidRDefault="00EA5782" w:rsidP="004B2079">
      <w:pPr>
        <w:spacing w:after="0" w:line="240" w:lineRule="auto"/>
        <w:jc w:val="center"/>
        <w:rPr>
          <w:rFonts w:ascii="Tahoma" w:hAnsi="Tahoma" w:cs="Tahoma"/>
          <w:b/>
        </w:rPr>
      </w:pPr>
    </w:p>
    <w:p w14:paraId="48B81D19" w14:textId="77777777" w:rsidR="00EA5782" w:rsidRPr="00F617DD" w:rsidRDefault="00EA5782" w:rsidP="004B2079">
      <w:pPr>
        <w:spacing w:after="0" w:line="240" w:lineRule="auto"/>
        <w:jc w:val="center"/>
        <w:rPr>
          <w:rFonts w:ascii="Tahoma" w:hAnsi="Tahoma" w:cs="Tahoma"/>
          <w:b/>
        </w:rPr>
      </w:pPr>
    </w:p>
    <w:p w14:paraId="5A4120A5" w14:textId="77777777" w:rsidR="00EA5782" w:rsidRPr="00F617DD" w:rsidRDefault="00EA5782" w:rsidP="004B2079">
      <w:pPr>
        <w:spacing w:after="0" w:line="240" w:lineRule="auto"/>
        <w:jc w:val="center"/>
        <w:rPr>
          <w:rFonts w:ascii="Tahoma" w:hAnsi="Tahoma" w:cs="Tahoma"/>
          <w:b/>
        </w:rPr>
      </w:pPr>
    </w:p>
    <w:p w14:paraId="0F8E4E9C" w14:textId="77777777" w:rsidR="00EA5782" w:rsidRPr="00F617DD" w:rsidRDefault="00EA5782" w:rsidP="004B2079">
      <w:pPr>
        <w:spacing w:after="0" w:line="240" w:lineRule="auto"/>
        <w:jc w:val="center"/>
        <w:rPr>
          <w:rFonts w:ascii="Tahoma" w:hAnsi="Tahoma" w:cs="Tahoma"/>
          <w:b/>
        </w:rPr>
      </w:pPr>
    </w:p>
    <w:p w14:paraId="616A6307" w14:textId="77777777" w:rsidR="00EA5782" w:rsidRPr="00F617DD" w:rsidRDefault="00EA5782" w:rsidP="004B2079">
      <w:pPr>
        <w:spacing w:after="0" w:line="240" w:lineRule="auto"/>
        <w:jc w:val="center"/>
        <w:rPr>
          <w:rFonts w:ascii="Tahoma" w:hAnsi="Tahoma" w:cs="Tahoma"/>
          <w:b/>
        </w:rPr>
      </w:pPr>
    </w:p>
    <w:p w14:paraId="4965F1C3" w14:textId="77777777" w:rsidR="00EA5782" w:rsidRPr="00F617DD" w:rsidRDefault="00EA5782" w:rsidP="004B2079">
      <w:pPr>
        <w:spacing w:after="0" w:line="240" w:lineRule="auto"/>
        <w:jc w:val="center"/>
        <w:rPr>
          <w:rFonts w:ascii="Tahoma" w:hAnsi="Tahoma" w:cs="Tahoma"/>
          <w:b/>
        </w:rPr>
      </w:pPr>
    </w:p>
    <w:p w14:paraId="66F8A718" w14:textId="77777777" w:rsidR="00EA5782" w:rsidRPr="00F617DD" w:rsidRDefault="00EA5782" w:rsidP="004B2079">
      <w:pPr>
        <w:spacing w:after="0" w:line="240" w:lineRule="auto"/>
        <w:jc w:val="center"/>
        <w:rPr>
          <w:rFonts w:ascii="Tahoma" w:hAnsi="Tahoma" w:cs="Tahoma"/>
          <w:b/>
        </w:rPr>
      </w:pPr>
    </w:p>
    <w:p w14:paraId="6C2F3B14" w14:textId="77777777" w:rsidR="00EA5782" w:rsidRPr="00F617DD" w:rsidRDefault="00EA5782" w:rsidP="004B2079">
      <w:pPr>
        <w:spacing w:after="0" w:line="240" w:lineRule="auto"/>
        <w:jc w:val="center"/>
        <w:rPr>
          <w:rFonts w:ascii="Tahoma" w:hAnsi="Tahoma" w:cs="Tahoma"/>
          <w:b/>
        </w:rPr>
      </w:pPr>
    </w:p>
    <w:p w14:paraId="6AFA55AA" w14:textId="77777777" w:rsidR="00EA5782" w:rsidRPr="00F617DD" w:rsidRDefault="00EA5782" w:rsidP="004B2079">
      <w:pPr>
        <w:spacing w:after="0" w:line="240" w:lineRule="auto"/>
        <w:jc w:val="center"/>
        <w:rPr>
          <w:rFonts w:ascii="Tahoma" w:hAnsi="Tahoma" w:cs="Tahoma"/>
          <w:b/>
        </w:rPr>
      </w:pPr>
    </w:p>
    <w:p w14:paraId="20B54E13" w14:textId="4F5DFB5B" w:rsidR="00EA5782" w:rsidRPr="00F617DD" w:rsidRDefault="00CB69B9" w:rsidP="004B2079">
      <w:pPr>
        <w:spacing w:after="0" w:line="240" w:lineRule="auto"/>
        <w:jc w:val="center"/>
        <w:rPr>
          <w:rFonts w:ascii="Tahoma" w:hAnsi="Tahoma" w:cs="Tahoma"/>
          <w:b/>
        </w:rPr>
      </w:pPr>
      <w:r>
        <w:rPr>
          <w:rFonts w:ascii="Tahoma" w:hAnsi="Tahoma" w:cs="Tahoma"/>
          <w:b/>
        </w:rPr>
        <w:t xml:space="preserve">Young Parents Tenancy Support Service </w:t>
      </w:r>
      <w:r w:rsidR="00EA5782" w:rsidRPr="00F617DD">
        <w:rPr>
          <w:rFonts w:ascii="Tahoma" w:hAnsi="Tahoma" w:cs="Tahoma"/>
          <w:b/>
        </w:rPr>
        <w:t xml:space="preserve"> </w:t>
      </w:r>
    </w:p>
    <w:p w14:paraId="6680F75B" w14:textId="77777777" w:rsidR="00EA5782" w:rsidRPr="00F617DD" w:rsidRDefault="00EA5782" w:rsidP="004B2079">
      <w:pPr>
        <w:spacing w:after="0" w:line="240" w:lineRule="auto"/>
        <w:jc w:val="center"/>
        <w:rPr>
          <w:rFonts w:ascii="Tahoma" w:hAnsi="Tahoma" w:cs="Tahoma"/>
          <w:b/>
        </w:rPr>
      </w:pPr>
    </w:p>
    <w:p w14:paraId="7C9E50B2" w14:textId="77777777" w:rsidR="00EA5782" w:rsidRPr="00F617DD" w:rsidRDefault="00EA5782" w:rsidP="004B2079">
      <w:pPr>
        <w:spacing w:after="0" w:line="240" w:lineRule="auto"/>
        <w:jc w:val="center"/>
        <w:rPr>
          <w:rFonts w:ascii="Tahoma" w:hAnsi="Tahoma" w:cs="Tahoma"/>
          <w:b/>
        </w:rPr>
      </w:pPr>
      <w:r w:rsidRPr="00F617DD">
        <w:rPr>
          <w:rFonts w:ascii="Tahoma" w:hAnsi="Tahoma" w:cs="Tahoma"/>
          <w:b/>
        </w:rPr>
        <w:t>&amp;</w:t>
      </w:r>
    </w:p>
    <w:p w14:paraId="608AB96B" w14:textId="77777777" w:rsidR="00EA5782" w:rsidRPr="00F617DD" w:rsidRDefault="00EA5782" w:rsidP="004B2079">
      <w:pPr>
        <w:spacing w:after="0" w:line="240" w:lineRule="auto"/>
        <w:jc w:val="center"/>
        <w:rPr>
          <w:rFonts w:ascii="Tahoma" w:hAnsi="Tahoma" w:cs="Tahoma"/>
          <w:b/>
        </w:rPr>
      </w:pPr>
    </w:p>
    <w:p w14:paraId="44F82858" w14:textId="77777777" w:rsidR="00EA5782" w:rsidRPr="00F617DD" w:rsidRDefault="00A7299A" w:rsidP="004B2079">
      <w:pPr>
        <w:spacing w:after="0" w:line="240" w:lineRule="auto"/>
        <w:jc w:val="center"/>
        <w:rPr>
          <w:rFonts w:ascii="Tahoma" w:hAnsi="Tahoma" w:cs="Tahoma"/>
          <w:b/>
        </w:rPr>
      </w:pPr>
      <w:r w:rsidRPr="00F617DD">
        <w:rPr>
          <w:rFonts w:ascii="Tahoma" w:hAnsi="Tahoma" w:cs="Tahoma"/>
          <w:b/>
        </w:rPr>
        <w:t>Supported Accommodation for young families or parents to be</w:t>
      </w:r>
    </w:p>
    <w:p w14:paraId="7F309613" w14:textId="77777777" w:rsidR="00EA5782" w:rsidRPr="00F617DD" w:rsidRDefault="00EA5782" w:rsidP="004B2079">
      <w:pPr>
        <w:spacing w:after="0" w:line="240" w:lineRule="auto"/>
        <w:jc w:val="center"/>
        <w:rPr>
          <w:rFonts w:ascii="Tahoma" w:hAnsi="Tahoma" w:cs="Tahoma"/>
          <w:b/>
        </w:rPr>
      </w:pPr>
    </w:p>
    <w:p w14:paraId="05FA5C81" w14:textId="77777777" w:rsidR="00EA5782" w:rsidRPr="00F617DD" w:rsidRDefault="00EA5782" w:rsidP="004B2079">
      <w:pPr>
        <w:spacing w:after="0" w:line="240" w:lineRule="auto"/>
        <w:jc w:val="center"/>
        <w:rPr>
          <w:rFonts w:ascii="Tahoma" w:hAnsi="Tahoma" w:cs="Tahoma"/>
          <w:b/>
        </w:rPr>
      </w:pPr>
    </w:p>
    <w:p w14:paraId="70BB6F3E" w14:textId="77777777" w:rsidR="00EA5782" w:rsidRPr="00F617DD" w:rsidRDefault="00EA5782" w:rsidP="004B2079">
      <w:pPr>
        <w:spacing w:after="0" w:line="240" w:lineRule="auto"/>
        <w:jc w:val="center"/>
        <w:rPr>
          <w:rFonts w:ascii="Tahoma" w:hAnsi="Tahoma" w:cs="Tahoma"/>
          <w:b/>
        </w:rPr>
      </w:pPr>
    </w:p>
    <w:p w14:paraId="61A78812" w14:textId="77777777" w:rsidR="00EA5782" w:rsidRPr="00F617DD" w:rsidRDefault="00EA5782" w:rsidP="004B2079">
      <w:pPr>
        <w:spacing w:after="0" w:line="240" w:lineRule="auto"/>
        <w:jc w:val="center"/>
        <w:rPr>
          <w:rFonts w:ascii="Tahoma" w:hAnsi="Tahoma" w:cs="Tahoma"/>
          <w:b/>
        </w:rPr>
      </w:pPr>
    </w:p>
    <w:p w14:paraId="731BFFC4" w14:textId="77777777" w:rsidR="00EA5782" w:rsidRPr="00F617DD" w:rsidRDefault="00EA5782" w:rsidP="004B2079">
      <w:pPr>
        <w:spacing w:after="0" w:line="240" w:lineRule="auto"/>
        <w:jc w:val="center"/>
        <w:rPr>
          <w:rFonts w:ascii="Tahoma" w:hAnsi="Tahoma" w:cs="Tahoma"/>
          <w:b/>
        </w:rPr>
      </w:pPr>
    </w:p>
    <w:p w14:paraId="142FEB41" w14:textId="77777777" w:rsidR="00EA5782" w:rsidRPr="00F617DD" w:rsidRDefault="00EA5782" w:rsidP="004B2079">
      <w:pPr>
        <w:spacing w:after="0" w:line="240" w:lineRule="auto"/>
        <w:jc w:val="center"/>
        <w:rPr>
          <w:rFonts w:ascii="Tahoma" w:hAnsi="Tahoma" w:cs="Tahoma"/>
          <w:b/>
        </w:rPr>
      </w:pPr>
    </w:p>
    <w:p w14:paraId="0D60E991" w14:textId="77777777" w:rsidR="00EA5782" w:rsidRPr="00F617DD" w:rsidRDefault="00EA5782" w:rsidP="004B2079">
      <w:pPr>
        <w:spacing w:after="0" w:line="240" w:lineRule="auto"/>
        <w:jc w:val="center"/>
        <w:rPr>
          <w:rFonts w:ascii="Tahoma" w:hAnsi="Tahoma" w:cs="Tahoma"/>
          <w:b/>
        </w:rPr>
      </w:pPr>
    </w:p>
    <w:p w14:paraId="59ED280E" w14:textId="77777777" w:rsidR="00EA5782" w:rsidRPr="00F617DD" w:rsidRDefault="00EA5782" w:rsidP="004B2079">
      <w:pPr>
        <w:spacing w:after="0" w:line="240" w:lineRule="auto"/>
        <w:jc w:val="center"/>
        <w:rPr>
          <w:rFonts w:ascii="Tahoma" w:hAnsi="Tahoma" w:cs="Tahoma"/>
          <w:b/>
        </w:rPr>
      </w:pPr>
    </w:p>
    <w:p w14:paraId="7A268CC1" w14:textId="77777777" w:rsidR="00EA5782" w:rsidRPr="00F617DD" w:rsidRDefault="00EA5782" w:rsidP="004B2079">
      <w:pPr>
        <w:spacing w:after="0" w:line="240" w:lineRule="auto"/>
        <w:jc w:val="center"/>
        <w:rPr>
          <w:rFonts w:ascii="Tahoma" w:hAnsi="Tahoma" w:cs="Tahoma"/>
          <w:b/>
        </w:rPr>
      </w:pPr>
    </w:p>
    <w:p w14:paraId="33F2C8FE" w14:textId="77777777" w:rsidR="00EA5782" w:rsidRPr="00F617DD" w:rsidRDefault="00EA5782" w:rsidP="004B2079">
      <w:pPr>
        <w:spacing w:after="0" w:line="240" w:lineRule="auto"/>
        <w:jc w:val="center"/>
        <w:rPr>
          <w:rFonts w:ascii="Tahoma" w:hAnsi="Tahoma" w:cs="Tahoma"/>
          <w:b/>
        </w:rPr>
      </w:pPr>
    </w:p>
    <w:p w14:paraId="04157BF0" w14:textId="77777777" w:rsidR="00EA5782" w:rsidRDefault="00EA5782" w:rsidP="004B2079">
      <w:pPr>
        <w:spacing w:after="0" w:line="240" w:lineRule="auto"/>
        <w:jc w:val="center"/>
        <w:rPr>
          <w:rFonts w:ascii="Tahoma" w:hAnsi="Tahoma" w:cs="Tahoma"/>
          <w:b/>
        </w:rPr>
      </w:pPr>
    </w:p>
    <w:p w14:paraId="47405A7D" w14:textId="77777777" w:rsidR="00F617DD" w:rsidRDefault="00F617DD" w:rsidP="004B2079">
      <w:pPr>
        <w:spacing w:after="0" w:line="240" w:lineRule="auto"/>
        <w:jc w:val="center"/>
        <w:rPr>
          <w:rFonts w:ascii="Tahoma" w:hAnsi="Tahoma" w:cs="Tahoma"/>
          <w:b/>
        </w:rPr>
      </w:pPr>
    </w:p>
    <w:p w14:paraId="0ADC3F03" w14:textId="77777777" w:rsidR="00F617DD" w:rsidRDefault="00F617DD" w:rsidP="004B2079">
      <w:pPr>
        <w:spacing w:after="0" w:line="240" w:lineRule="auto"/>
        <w:jc w:val="center"/>
        <w:rPr>
          <w:rFonts w:ascii="Tahoma" w:hAnsi="Tahoma" w:cs="Tahoma"/>
          <w:b/>
        </w:rPr>
      </w:pPr>
    </w:p>
    <w:p w14:paraId="3E6A0226" w14:textId="77777777" w:rsidR="00F617DD" w:rsidRDefault="00F617DD" w:rsidP="004B2079">
      <w:pPr>
        <w:spacing w:after="0" w:line="240" w:lineRule="auto"/>
        <w:jc w:val="center"/>
        <w:rPr>
          <w:rFonts w:ascii="Tahoma" w:hAnsi="Tahoma" w:cs="Tahoma"/>
          <w:b/>
        </w:rPr>
      </w:pPr>
    </w:p>
    <w:p w14:paraId="03E13E28" w14:textId="77777777" w:rsidR="00F617DD" w:rsidRDefault="00F617DD" w:rsidP="004B2079">
      <w:pPr>
        <w:spacing w:after="0" w:line="240" w:lineRule="auto"/>
        <w:jc w:val="center"/>
        <w:rPr>
          <w:rFonts w:ascii="Tahoma" w:hAnsi="Tahoma" w:cs="Tahoma"/>
          <w:b/>
        </w:rPr>
      </w:pPr>
    </w:p>
    <w:p w14:paraId="731A298B" w14:textId="77777777" w:rsidR="00F617DD" w:rsidRDefault="00F617DD" w:rsidP="004B2079">
      <w:pPr>
        <w:spacing w:after="0" w:line="240" w:lineRule="auto"/>
        <w:jc w:val="center"/>
        <w:rPr>
          <w:rFonts w:ascii="Tahoma" w:hAnsi="Tahoma" w:cs="Tahoma"/>
          <w:b/>
        </w:rPr>
      </w:pPr>
    </w:p>
    <w:p w14:paraId="412C2B9F" w14:textId="7805A101" w:rsidR="00EA5782" w:rsidRDefault="00EA5782" w:rsidP="00A7299A">
      <w:pPr>
        <w:spacing w:after="0" w:line="240" w:lineRule="auto"/>
        <w:rPr>
          <w:rFonts w:ascii="Tahoma" w:hAnsi="Tahoma" w:cs="Tahoma"/>
          <w:b/>
        </w:rPr>
      </w:pPr>
    </w:p>
    <w:p w14:paraId="0CD09422" w14:textId="38CF8C3B" w:rsidR="00CB69B9" w:rsidRDefault="00CB69B9" w:rsidP="00A7299A">
      <w:pPr>
        <w:spacing w:after="0" w:line="240" w:lineRule="auto"/>
        <w:rPr>
          <w:rFonts w:ascii="Tahoma" w:hAnsi="Tahoma" w:cs="Tahoma"/>
          <w:b/>
        </w:rPr>
      </w:pPr>
    </w:p>
    <w:p w14:paraId="0D438FE6" w14:textId="77777777" w:rsidR="00CB69B9" w:rsidRPr="00F617DD" w:rsidRDefault="00CB69B9" w:rsidP="00A7299A">
      <w:pPr>
        <w:spacing w:after="0" w:line="240" w:lineRule="auto"/>
        <w:rPr>
          <w:rFonts w:ascii="Tahoma" w:hAnsi="Tahoma" w:cs="Tahoma"/>
          <w:b/>
        </w:rPr>
      </w:pPr>
    </w:p>
    <w:p w14:paraId="56924C60" w14:textId="77777777" w:rsidR="00EA5782" w:rsidRPr="00F617DD" w:rsidRDefault="00EA5782" w:rsidP="004B2079">
      <w:pPr>
        <w:spacing w:after="0" w:line="240" w:lineRule="auto"/>
        <w:jc w:val="center"/>
        <w:rPr>
          <w:rFonts w:ascii="Tahoma" w:hAnsi="Tahoma" w:cs="Tahoma"/>
        </w:rPr>
      </w:pPr>
      <w:r w:rsidRPr="00F617DD">
        <w:rPr>
          <w:rFonts w:ascii="Tahoma" w:hAnsi="Tahoma" w:cs="Tahoma"/>
          <w:b/>
        </w:rPr>
        <w:t>Contents</w:t>
      </w:r>
    </w:p>
    <w:p w14:paraId="4588E201" w14:textId="77777777" w:rsidR="00EA5782" w:rsidRPr="00F617DD" w:rsidRDefault="00EA5782" w:rsidP="004B2079">
      <w:pPr>
        <w:spacing w:after="0" w:line="240" w:lineRule="auto"/>
        <w:jc w:val="center"/>
        <w:rPr>
          <w:rFonts w:ascii="Tahoma" w:hAnsi="Tahoma" w:cs="Tahoma"/>
        </w:rPr>
      </w:pPr>
    </w:p>
    <w:p w14:paraId="2F53261E" w14:textId="77777777" w:rsidR="00EA5782" w:rsidRPr="00F617DD" w:rsidRDefault="00EA5782" w:rsidP="00EA5782">
      <w:pPr>
        <w:spacing w:after="0" w:line="240" w:lineRule="auto"/>
        <w:rPr>
          <w:rFonts w:ascii="Tahoma" w:hAnsi="Tahoma" w:cs="Tahoma"/>
        </w:rPr>
      </w:pPr>
    </w:p>
    <w:p w14:paraId="23EA1A00" w14:textId="77777777" w:rsidR="00EA5782" w:rsidRPr="00F617DD" w:rsidRDefault="00EA5782" w:rsidP="004B2079">
      <w:pPr>
        <w:spacing w:after="0" w:line="240" w:lineRule="auto"/>
        <w:jc w:val="center"/>
        <w:rPr>
          <w:rFonts w:ascii="Tahoma" w:hAnsi="Tahoma" w:cs="Tahoma"/>
          <w:b/>
        </w:rPr>
      </w:pPr>
    </w:p>
    <w:p w14:paraId="66F44851" w14:textId="2F35DDA7" w:rsidR="00EA5782" w:rsidRPr="00F617DD" w:rsidRDefault="00EA5782" w:rsidP="00EA5782">
      <w:pPr>
        <w:spacing w:after="0" w:line="240" w:lineRule="auto"/>
        <w:rPr>
          <w:rFonts w:ascii="Tahoma" w:hAnsi="Tahoma" w:cs="Tahoma"/>
        </w:rPr>
      </w:pPr>
      <w:r w:rsidRPr="00F617DD">
        <w:rPr>
          <w:rFonts w:ascii="Tahoma" w:hAnsi="Tahoma" w:cs="Tahoma"/>
        </w:rPr>
        <w:t>Introduction</w:t>
      </w:r>
      <w:r w:rsidRPr="00F617DD">
        <w:rPr>
          <w:rFonts w:ascii="Tahoma" w:hAnsi="Tahoma" w:cs="Tahoma"/>
        </w:rPr>
        <w:tab/>
      </w:r>
      <w:r w:rsidRPr="00F617DD">
        <w:rPr>
          <w:rFonts w:ascii="Tahoma" w:hAnsi="Tahoma" w:cs="Tahoma"/>
        </w:rPr>
        <w:tab/>
      </w:r>
      <w:r w:rsidRPr="00F617DD">
        <w:rPr>
          <w:rFonts w:ascii="Tahoma" w:hAnsi="Tahoma" w:cs="Tahoma"/>
        </w:rPr>
        <w:tab/>
      </w:r>
      <w:r w:rsidRPr="00F617DD">
        <w:rPr>
          <w:rFonts w:ascii="Tahoma" w:hAnsi="Tahoma" w:cs="Tahoma"/>
        </w:rPr>
        <w:tab/>
      </w:r>
      <w:r w:rsidRPr="00F617DD">
        <w:rPr>
          <w:rFonts w:ascii="Tahoma" w:hAnsi="Tahoma" w:cs="Tahoma"/>
        </w:rPr>
        <w:tab/>
      </w:r>
      <w:r w:rsidRPr="00F617DD">
        <w:rPr>
          <w:rFonts w:ascii="Tahoma" w:hAnsi="Tahoma" w:cs="Tahoma"/>
        </w:rPr>
        <w:tab/>
      </w:r>
      <w:r w:rsidR="00440D90">
        <w:rPr>
          <w:rFonts w:ascii="Tahoma" w:hAnsi="Tahoma" w:cs="Tahoma"/>
        </w:rPr>
        <w:tab/>
      </w:r>
      <w:r w:rsidR="00440D90">
        <w:rPr>
          <w:rFonts w:ascii="Tahoma" w:hAnsi="Tahoma" w:cs="Tahoma"/>
        </w:rPr>
        <w:tab/>
      </w:r>
      <w:r w:rsidRPr="00F617DD">
        <w:rPr>
          <w:rFonts w:ascii="Tahoma" w:hAnsi="Tahoma" w:cs="Tahoma"/>
        </w:rPr>
        <w:t>Page 3</w:t>
      </w:r>
    </w:p>
    <w:p w14:paraId="44872EDB" w14:textId="77777777" w:rsidR="005101F4" w:rsidRPr="00F617DD" w:rsidRDefault="005101F4" w:rsidP="00EA5782">
      <w:pPr>
        <w:spacing w:after="0" w:line="240" w:lineRule="auto"/>
        <w:rPr>
          <w:rFonts w:ascii="Tahoma" w:hAnsi="Tahoma" w:cs="Tahoma"/>
        </w:rPr>
      </w:pPr>
    </w:p>
    <w:p w14:paraId="111D62D3" w14:textId="4EE6D9C9" w:rsidR="00EA5782" w:rsidRPr="00F617DD" w:rsidRDefault="00EA5782" w:rsidP="00EA5782">
      <w:pPr>
        <w:spacing w:after="0" w:line="240" w:lineRule="auto"/>
        <w:rPr>
          <w:rFonts w:ascii="Tahoma" w:hAnsi="Tahoma" w:cs="Tahoma"/>
        </w:rPr>
      </w:pPr>
      <w:r w:rsidRPr="00F617DD">
        <w:rPr>
          <w:rFonts w:ascii="Tahoma" w:hAnsi="Tahoma" w:cs="Tahoma"/>
        </w:rPr>
        <w:t>Aim &amp; Objectives</w:t>
      </w:r>
      <w:r w:rsidRPr="00F617DD">
        <w:rPr>
          <w:rFonts w:ascii="Tahoma" w:hAnsi="Tahoma" w:cs="Tahoma"/>
        </w:rPr>
        <w:tab/>
      </w:r>
      <w:r w:rsidRPr="00F617DD">
        <w:rPr>
          <w:rFonts w:ascii="Tahoma" w:hAnsi="Tahoma" w:cs="Tahoma"/>
        </w:rPr>
        <w:tab/>
      </w:r>
      <w:r w:rsidRPr="00F617DD">
        <w:rPr>
          <w:rFonts w:ascii="Tahoma" w:hAnsi="Tahoma" w:cs="Tahoma"/>
        </w:rPr>
        <w:tab/>
      </w:r>
      <w:r w:rsidRPr="00F617DD">
        <w:rPr>
          <w:rFonts w:ascii="Tahoma" w:hAnsi="Tahoma" w:cs="Tahoma"/>
        </w:rPr>
        <w:tab/>
      </w:r>
      <w:r w:rsidRPr="00F617DD">
        <w:rPr>
          <w:rFonts w:ascii="Tahoma" w:hAnsi="Tahoma" w:cs="Tahoma"/>
        </w:rPr>
        <w:tab/>
      </w:r>
      <w:r w:rsidR="00440D90">
        <w:rPr>
          <w:rFonts w:ascii="Tahoma" w:hAnsi="Tahoma" w:cs="Tahoma"/>
        </w:rPr>
        <w:tab/>
      </w:r>
      <w:r w:rsidR="00440D90">
        <w:rPr>
          <w:rFonts w:ascii="Tahoma" w:hAnsi="Tahoma" w:cs="Tahoma"/>
        </w:rPr>
        <w:tab/>
      </w:r>
      <w:r w:rsidRPr="00F617DD">
        <w:rPr>
          <w:rFonts w:ascii="Tahoma" w:hAnsi="Tahoma" w:cs="Tahoma"/>
        </w:rPr>
        <w:t>Page 3</w:t>
      </w:r>
    </w:p>
    <w:p w14:paraId="2F64F545" w14:textId="77777777" w:rsidR="005101F4" w:rsidRPr="00F617DD" w:rsidRDefault="005101F4" w:rsidP="00EA5782">
      <w:pPr>
        <w:spacing w:after="0" w:line="240" w:lineRule="auto"/>
        <w:rPr>
          <w:rFonts w:ascii="Tahoma" w:hAnsi="Tahoma" w:cs="Tahoma"/>
        </w:rPr>
      </w:pPr>
    </w:p>
    <w:p w14:paraId="4F222FE2" w14:textId="262B7EC6" w:rsidR="00EA5782" w:rsidRPr="00F617DD" w:rsidRDefault="00EA5782" w:rsidP="00EA5782">
      <w:pPr>
        <w:spacing w:after="0" w:line="240" w:lineRule="auto"/>
        <w:rPr>
          <w:rFonts w:ascii="Tahoma" w:hAnsi="Tahoma" w:cs="Tahoma"/>
        </w:rPr>
      </w:pPr>
      <w:r w:rsidRPr="00F617DD">
        <w:rPr>
          <w:rFonts w:ascii="Tahoma" w:hAnsi="Tahoma" w:cs="Tahoma"/>
        </w:rPr>
        <w:t>Service Availability</w:t>
      </w:r>
      <w:r w:rsidRPr="00F617DD">
        <w:rPr>
          <w:rFonts w:ascii="Tahoma" w:hAnsi="Tahoma" w:cs="Tahoma"/>
        </w:rPr>
        <w:tab/>
      </w:r>
      <w:r w:rsidRPr="00F617DD">
        <w:rPr>
          <w:rFonts w:ascii="Tahoma" w:hAnsi="Tahoma" w:cs="Tahoma"/>
        </w:rPr>
        <w:tab/>
      </w:r>
      <w:r w:rsidRPr="00F617DD">
        <w:rPr>
          <w:rFonts w:ascii="Tahoma" w:hAnsi="Tahoma" w:cs="Tahoma"/>
        </w:rPr>
        <w:tab/>
      </w:r>
      <w:r w:rsidRPr="00F617DD">
        <w:rPr>
          <w:rFonts w:ascii="Tahoma" w:hAnsi="Tahoma" w:cs="Tahoma"/>
        </w:rPr>
        <w:tab/>
      </w:r>
      <w:r w:rsidRPr="00F617DD">
        <w:rPr>
          <w:rFonts w:ascii="Tahoma" w:hAnsi="Tahoma" w:cs="Tahoma"/>
        </w:rPr>
        <w:tab/>
      </w:r>
      <w:r w:rsidR="00440D90">
        <w:rPr>
          <w:rFonts w:ascii="Tahoma" w:hAnsi="Tahoma" w:cs="Tahoma"/>
        </w:rPr>
        <w:tab/>
      </w:r>
      <w:r w:rsidR="00440D90">
        <w:rPr>
          <w:rFonts w:ascii="Tahoma" w:hAnsi="Tahoma" w:cs="Tahoma"/>
        </w:rPr>
        <w:tab/>
      </w:r>
      <w:r w:rsidRPr="00F617DD">
        <w:rPr>
          <w:rFonts w:ascii="Tahoma" w:hAnsi="Tahoma" w:cs="Tahoma"/>
        </w:rPr>
        <w:t>Page 4</w:t>
      </w:r>
      <w:r w:rsidR="003B2157">
        <w:rPr>
          <w:rFonts w:ascii="Tahoma" w:hAnsi="Tahoma" w:cs="Tahoma"/>
        </w:rPr>
        <w:t xml:space="preserve"> </w:t>
      </w:r>
    </w:p>
    <w:p w14:paraId="6D93C671" w14:textId="77777777" w:rsidR="005101F4" w:rsidRPr="00F617DD" w:rsidRDefault="005101F4" w:rsidP="00EA5782">
      <w:pPr>
        <w:spacing w:after="0" w:line="240" w:lineRule="auto"/>
        <w:rPr>
          <w:rFonts w:ascii="Tahoma" w:hAnsi="Tahoma" w:cs="Tahoma"/>
        </w:rPr>
      </w:pPr>
    </w:p>
    <w:p w14:paraId="5930D8FB" w14:textId="5B1CE910" w:rsidR="00EA5782" w:rsidRPr="00F617DD" w:rsidRDefault="00EA5782" w:rsidP="00EA5782">
      <w:pPr>
        <w:spacing w:after="0" w:line="240" w:lineRule="auto"/>
        <w:rPr>
          <w:rFonts w:ascii="Tahoma" w:hAnsi="Tahoma" w:cs="Tahoma"/>
        </w:rPr>
      </w:pPr>
      <w:r w:rsidRPr="00F617DD">
        <w:rPr>
          <w:rFonts w:ascii="Tahoma" w:hAnsi="Tahoma" w:cs="Tahoma"/>
        </w:rPr>
        <w:t xml:space="preserve">Service </w:t>
      </w:r>
      <w:r w:rsidR="002538F4" w:rsidRPr="00F617DD">
        <w:rPr>
          <w:rFonts w:ascii="Tahoma" w:hAnsi="Tahoma" w:cs="Tahoma"/>
        </w:rPr>
        <w:t xml:space="preserve">Eligibility </w:t>
      </w:r>
      <w:r w:rsidR="002538F4" w:rsidRPr="00F617DD">
        <w:rPr>
          <w:rFonts w:ascii="Tahoma" w:hAnsi="Tahoma" w:cs="Tahoma"/>
        </w:rPr>
        <w:tab/>
      </w:r>
      <w:r w:rsidR="002538F4" w:rsidRPr="00F617DD">
        <w:rPr>
          <w:rFonts w:ascii="Tahoma" w:hAnsi="Tahoma" w:cs="Tahoma"/>
        </w:rPr>
        <w:tab/>
      </w:r>
      <w:r w:rsidR="002538F4" w:rsidRPr="00F617DD">
        <w:rPr>
          <w:rFonts w:ascii="Tahoma" w:hAnsi="Tahoma" w:cs="Tahoma"/>
        </w:rPr>
        <w:tab/>
      </w:r>
      <w:r w:rsidR="002538F4" w:rsidRPr="00F617DD">
        <w:rPr>
          <w:rFonts w:ascii="Tahoma" w:hAnsi="Tahoma" w:cs="Tahoma"/>
        </w:rPr>
        <w:tab/>
      </w:r>
      <w:r w:rsidR="002538F4" w:rsidRPr="00F617DD">
        <w:rPr>
          <w:rFonts w:ascii="Tahoma" w:hAnsi="Tahoma" w:cs="Tahoma"/>
        </w:rPr>
        <w:tab/>
      </w:r>
      <w:r w:rsidR="00440D90">
        <w:rPr>
          <w:rFonts w:ascii="Tahoma" w:hAnsi="Tahoma" w:cs="Tahoma"/>
        </w:rPr>
        <w:tab/>
      </w:r>
      <w:r w:rsidR="00440D90">
        <w:rPr>
          <w:rFonts w:ascii="Tahoma" w:hAnsi="Tahoma" w:cs="Tahoma"/>
        </w:rPr>
        <w:tab/>
      </w:r>
      <w:r w:rsidR="002538F4" w:rsidRPr="00F617DD">
        <w:rPr>
          <w:rFonts w:ascii="Tahoma" w:hAnsi="Tahoma" w:cs="Tahoma"/>
        </w:rPr>
        <w:t xml:space="preserve">Page </w:t>
      </w:r>
      <w:r w:rsidR="003B2157">
        <w:rPr>
          <w:rFonts w:ascii="Tahoma" w:hAnsi="Tahoma" w:cs="Tahoma"/>
        </w:rPr>
        <w:t>4</w:t>
      </w:r>
    </w:p>
    <w:p w14:paraId="4200FFCF" w14:textId="77777777" w:rsidR="005101F4" w:rsidRPr="00F617DD" w:rsidRDefault="005101F4" w:rsidP="00EA5782">
      <w:pPr>
        <w:spacing w:after="0" w:line="240" w:lineRule="auto"/>
        <w:rPr>
          <w:rFonts w:ascii="Tahoma" w:hAnsi="Tahoma" w:cs="Tahoma"/>
        </w:rPr>
      </w:pPr>
    </w:p>
    <w:p w14:paraId="3B626DE2" w14:textId="6CF25EA1" w:rsidR="00EA5782" w:rsidRPr="00F617DD" w:rsidRDefault="002538F4" w:rsidP="00EA5782">
      <w:pPr>
        <w:spacing w:after="0" w:line="240" w:lineRule="auto"/>
        <w:rPr>
          <w:rFonts w:ascii="Tahoma" w:hAnsi="Tahoma" w:cs="Tahoma"/>
        </w:rPr>
      </w:pPr>
      <w:r w:rsidRPr="00F617DD">
        <w:rPr>
          <w:rFonts w:ascii="Tahoma" w:hAnsi="Tahoma" w:cs="Tahoma"/>
        </w:rPr>
        <w:t>Referral Process</w:t>
      </w:r>
      <w:r w:rsidRPr="00F617DD">
        <w:rPr>
          <w:rFonts w:ascii="Tahoma" w:hAnsi="Tahoma" w:cs="Tahoma"/>
        </w:rPr>
        <w:tab/>
      </w:r>
      <w:r w:rsidRPr="00F617DD">
        <w:rPr>
          <w:rFonts w:ascii="Tahoma" w:hAnsi="Tahoma" w:cs="Tahoma"/>
        </w:rPr>
        <w:tab/>
      </w:r>
      <w:r w:rsidRPr="00F617DD">
        <w:rPr>
          <w:rFonts w:ascii="Tahoma" w:hAnsi="Tahoma" w:cs="Tahoma"/>
        </w:rPr>
        <w:tab/>
      </w:r>
      <w:r w:rsidRPr="00F617DD">
        <w:rPr>
          <w:rFonts w:ascii="Tahoma" w:hAnsi="Tahoma" w:cs="Tahoma"/>
        </w:rPr>
        <w:tab/>
      </w:r>
      <w:r w:rsidRPr="00F617DD">
        <w:rPr>
          <w:rFonts w:ascii="Tahoma" w:hAnsi="Tahoma" w:cs="Tahoma"/>
        </w:rPr>
        <w:tab/>
      </w:r>
      <w:r w:rsidR="00440D90">
        <w:rPr>
          <w:rFonts w:ascii="Tahoma" w:hAnsi="Tahoma" w:cs="Tahoma"/>
        </w:rPr>
        <w:tab/>
      </w:r>
      <w:r w:rsidR="00440D90">
        <w:rPr>
          <w:rFonts w:ascii="Tahoma" w:hAnsi="Tahoma" w:cs="Tahoma"/>
        </w:rPr>
        <w:tab/>
      </w:r>
      <w:r w:rsidRPr="00F617DD">
        <w:rPr>
          <w:rFonts w:ascii="Tahoma" w:hAnsi="Tahoma" w:cs="Tahoma"/>
        </w:rPr>
        <w:t xml:space="preserve">Page </w:t>
      </w:r>
      <w:r w:rsidR="003B2157">
        <w:rPr>
          <w:rFonts w:ascii="Tahoma" w:hAnsi="Tahoma" w:cs="Tahoma"/>
        </w:rPr>
        <w:t>5</w:t>
      </w:r>
    </w:p>
    <w:p w14:paraId="4A1E4E18" w14:textId="77777777" w:rsidR="005101F4" w:rsidRPr="00F617DD" w:rsidRDefault="005101F4" w:rsidP="00EA5782">
      <w:pPr>
        <w:spacing w:after="0" w:line="240" w:lineRule="auto"/>
        <w:rPr>
          <w:rFonts w:ascii="Tahoma" w:hAnsi="Tahoma" w:cs="Tahoma"/>
        </w:rPr>
      </w:pPr>
    </w:p>
    <w:p w14:paraId="50E89239" w14:textId="13CB606F" w:rsidR="00201F5C" w:rsidRPr="00F617DD" w:rsidRDefault="00EA5782" w:rsidP="00EA5782">
      <w:pPr>
        <w:spacing w:after="0" w:line="240" w:lineRule="auto"/>
        <w:rPr>
          <w:rFonts w:ascii="Tahoma" w:hAnsi="Tahoma" w:cs="Tahoma"/>
        </w:rPr>
      </w:pPr>
      <w:r w:rsidRPr="00F617DD">
        <w:rPr>
          <w:rFonts w:ascii="Tahoma" w:hAnsi="Tahoma" w:cs="Tahoma"/>
        </w:rPr>
        <w:t>Declined Applications</w:t>
      </w:r>
      <w:r w:rsidRPr="00F617DD">
        <w:rPr>
          <w:rFonts w:ascii="Tahoma" w:hAnsi="Tahoma" w:cs="Tahoma"/>
        </w:rPr>
        <w:tab/>
      </w:r>
      <w:r w:rsidRPr="00F617DD">
        <w:rPr>
          <w:rFonts w:ascii="Tahoma" w:hAnsi="Tahoma" w:cs="Tahoma"/>
        </w:rPr>
        <w:tab/>
      </w:r>
      <w:r w:rsidRPr="00F617DD">
        <w:rPr>
          <w:rFonts w:ascii="Tahoma" w:hAnsi="Tahoma" w:cs="Tahoma"/>
        </w:rPr>
        <w:tab/>
      </w:r>
      <w:r w:rsidRPr="00F617DD">
        <w:rPr>
          <w:rFonts w:ascii="Tahoma" w:hAnsi="Tahoma" w:cs="Tahoma"/>
        </w:rPr>
        <w:tab/>
      </w:r>
      <w:r w:rsidRPr="00F617DD">
        <w:rPr>
          <w:rFonts w:ascii="Tahoma" w:hAnsi="Tahoma" w:cs="Tahoma"/>
        </w:rPr>
        <w:tab/>
      </w:r>
      <w:r w:rsidR="00440D90">
        <w:rPr>
          <w:rFonts w:ascii="Tahoma" w:hAnsi="Tahoma" w:cs="Tahoma"/>
        </w:rPr>
        <w:tab/>
      </w:r>
      <w:r w:rsidR="00440D90">
        <w:rPr>
          <w:rFonts w:ascii="Tahoma" w:hAnsi="Tahoma" w:cs="Tahoma"/>
        </w:rPr>
        <w:tab/>
      </w:r>
      <w:r w:rsidRPr="00F617DD">
        <w:rPr>
          <w:rFonts w:ascii="Tahoma" w:hAnsi="Tahoma" w:cs="Tahoma"/>
        </w:rPr>
        <w:t xml:space="preserve">Page </w:t>
      </w:r>
      <w:r w:rsidR="00201F5C">
        <w:rPr>
          <w:rFonts w:ascii="Tahoma" w:hAnsi="Tahoma" w:cs="Tahoma"/>
        </w:rPr>
        <w:t>7</w:t>
      </w:r>
    </w:p>
    <w:p w14:paraId="23BF4F41" w14:textId="77777777" w:rsidR="005101F4" w:rsidRPr="00F617DD" w:rsidRDefault="005101F4" w:rsidP="00EA5782">
      <w:pPr>
        <w:spacing w:after="0" w:line="240" w:lineRule="auto"/>
        <w:rPr>
          <w:rFonts w:ascii="Tahoma" w:hAnsi="Tahoma" w:cs="Tahoma"/>
        </w:rPr>
      </w:pPr>
    </w:p>
    <w:p w14:paraId="7D503099" w14:textId="207B6596" w:rsidR="00EA5782" w:rsidRPr="00F617DD" w:rsidRDefault="002538F4" w:rsidP="00EA5782">
      <w:pPr>
        <w:spacing w:after="0" w:line="240" w:lineRule="auto"/>
        <w:rPr>
          <w:rFonts w:ascii="Tahoma" w:hAnsi="Tahoma" w:cs="Tahoma"/>
        </w:rPr>
      </w:pPr>
      <w:r w:rsidRPr="00F617DD">
        <w:rPr>
          <w:rFonts w:ascii="Tahoma" w:hAnsi="Tahoma" w:cs="Tahoma"/>
        </w:rPr>
        <w:t>Appeals Process</w:t>
      </w:r>
      <w:r w:rsidRPr="00F617DD">
        <w:rPr>
          <w:rFonts w:ascii="Tahoma" w:hAnsi="Tahoma" w:cs="Tahoma"/>
        </w:rPr>
        <w:tab/>
      </w:r>
      <w:r w:rsidRPr="00F617DD">
        <w:rPr>
          <w:rFonts w:ascii="Tahoma" w:hAnsi="Tahoma" w:cs="Tahoma"/>
        </w:rPr>
        <w:tab/>
      </w:r>
      <w:r w:rsidRPr="00F617DD">
        <w:rPr>
          <w:rFonts w:ascii="Tahoma" w:hAnsi="Tahoma" w:cs="Tahoma"/>
        </w:rPr>
        <w:tab/>
      </w:r>
      <w:r w:rsidRPr="00F617DD">
        <w:rPr>
          <w:rFonts w:ascii="Tahoma" w:hAnsi="Tahoma" w:cs="Tahoma"/>
        </w:rPr>
        <w:tab/>
      </w:r>
      <w:r w:rsidRPr="00F617DD">
        <w:rPr>
          <w:rFonts w:ascii="Tahoma" w:hAnsi="Tahoma" w:cs="Tahoma"/>
        </w:rPr>
        <w:tab/>
      </w:r>
      <w:r w:rsidR="00440D90">
        <w:rPr>
          <w:rFonts w:ascii="Tahoma" w:hAnsi="Tahoma" w:cs="Tahoma"/>
        </w:rPr>
        <w:tab/>
      </w:r>
      <w:r w:rsidR="00440D90">
        <w:rPr>
          <w:rFonts w:ascii="Tahoma" w:hAnsi="Tahoma" w:cs="Tahoma"/>
        </w:rPr>
        <w:tab/>
      </w:r>
      <w:r w:rsidRPr="00F617DD">
        <w:rPr>
          <w:rFonts w:ascii="Tahoma" w:hAnsi="Tahoma" w:cs="Tahoma"/>
        </w:rPr>
        <w:t xml:space="preserve">Page </w:t>
      </w:r>
      <w:r w:rsidR="00201F5C">
        <w:rPr>
          <w:rFonts w:ascii="Tahoma" w:hAnsi="Tahoma" w:cs="Tahoma"/>
        </w:rPr>
        <w:t>7</w:t>
      </w:r>
    </w:p>
    <w:p w14:paraId="0865626F" w14:textId="77777777" w:rsidR="005101F4" w:rsidRPr="00F617DD" w:rsidRDefault="005101F4" w:rsidP="00EA5782">
      <w:pPr>
        <w:spacing w:after="0" w:line="240" w:lineRule="auto"/>
        <w:rPr>
          <w:rFonts w:ascii="Tahoma" w:hAnsi="Tahoma" w:cs="Tahoma"/>
        </w:rPr>
      </w:pPr>
    </w:p>
    <w:p w14:paraId="347DF1C0" w14:textId="273CC932" w:rsidR="00EA5782" w:rsidRPr="00F617DD" w:rsidRDefault="00EA5782" w:rsidP="00EA5782">
      <w:pPr>
        <w:spacing w:after="0" w:line="240" w:lineRule="auto"/>
        <w:rPr>
          <w:rFonts w:ascii="Tahoma" w:hAnsi="Tahoma" w:cs="Tahoma"/>
        </w:rPr>
      </w:pPr>
      <w:r w:rsidRPr="00F617DD">
        <w:rPr>
          <w:rFonts w:ascii="Tahoma" w:hAnsi="Tahoma" w:cs="Tahoma"/>
        </w:rPr>
        <w:t>Support Available</w:t>
      </w:r>
      <w:r w:rsidRPr="00F617DD">
        <w:rPr>
          <w:rFonts w:ascii="Tahoma" w:hAnsi="Tahoma" w:cs="Tahoma"/>
        </w:rPr>
        <w:tab/>
      </w:r>
      <w:r w:rsidRPr="00F617DD">
        <w:rPr>
          <w:rFonts w:ascii="Tahoma" w:hAnsi="Tahoma" w:cs="Tahoma"/>
        </w:rPr>
        <w:tab/>
      </w:r>
      <w:r w:rsidRPr="00F617DD">
        <w:rPr>
          <w:rFonts w:ascii="Tahoma" w:hAnsi="Tahoma" w:cs="Tahoma"/>
        </w:rPr>
        <w:tab/>
      </w:r>
      <w:r w:rsidRPr="00F617DD">
        <w:rPr>
          <w:rFonts w:ascii="Tahoma" w:hAnsi="Tahoma" w:cs="Tahoma"/>
        </w:rPr>
        <w:tab/>
      </w:r>
      <w:r w:rsidRPr="00F617DD">
        <w:rPr>
          <w:rFonts w:ascii="Tahoma" w:hAnsi="Tahoma" w:cs="Tahoma"/>
        </w:rPr>
        <w:tab/>
      </w:r>
      <w:r w:rsidR="00440D90">
        <w:rPr>
          <w:rFonts w:ascii="Tahoma" w:hAnsi="Tahoma" w:cs="Tahoma"/>
        </w:rPr>
        <w:tab/>
      </w:r>
      <w:r w:rsidR="00440D90">
        <w:rPr>
          <w:rFonts w:ascii="Tahoma" w:hAnsi="Tahoma" w:cs="Tahoma"/>
        </w:rPr>
        <w:tab/>
      </w:r>
      <w:r w:rsidRPr="00F617DD">
        <w:rPr>
          <w:rFonts w:ascii="Tahoma" w:hAnsi="Tahoma" w:cs="Tahoma"/>
        </w:rPr>
        <w:t xml:space="preserve">Page </w:t>
      </w:r>
      <w:r w:rsidR="006962FD">
        <w:rPr>
          <w:rFonts w:ascii="Tahoma" w:hAnsi="Tahoma" w:cs="Tahoma"/>
        </w:rPr>
        <w:t>6</w:t>
      </w:r>
    </w:p>
    <w:p w14:paraId="5EB019C8" w14:textId="77777777" w:rsidR="005101F4" w:rsidRPr="00F617DD" w:rsidRDefault="005101F4" w:rsidP="00EA5782">
      <w:pPr>
        <w:spacing w:after="0" w:line="240" w:lineRule="auto"/>
        <w:rPr>
          <w:rFonts w:ascii="Tahoma" w:hAnsi="Tahoma" w:cs="Tahoma"/>
        </w:rPr>
      </w:pPr>
    </w:p>
    <w:p w14:paraId="24D9EEFD" w14:textId="1A32DCF9" w:rsidR="00EA5782" w:rsidRPr="00F617DD" w:rsidRDefault="00EA5782" w:rsidP="00EA5782">
      <w:pPr>
        <w:spacing w:after="0" w:line="240" w:lineRule="auto"/>
        <w:rPr>
          <w:rFonts w:ascii="Tahoma" w:hAnsi="Tahoma" w:cs="Tahoma"/>
        </w:rPr>
      </w:pPr>
      <w:r w:rsidRPr="00F617DD">
        <w:rPr>
          <w:rFonts w:ascii="Tahoma" w:hAnsi="Tahoma" w:cs="Tahoma"/>
        </w:rPr>
        <w:t>A</w:t>
      </w:r>
      <w:r w:rsidR="002538F4" w:rsidRPr="00F617DD">
        <w:rPr>
          <w:rFonts w:ascii="Tahoma" w:hAnsi="Tahoma" w:cs="Tahoma"/>
        </w:rPr>
        <w:t>ssessing Priority Need</w:t>
      </w:r>
      <w:r w:rsidR="002538F4" w:rsidRPr="00F617DD">
        <w:rPr>
          <w:rFonts w:ascii="Tahoma" w:hAnsi="Tahoma" w:cs="Tahoma"/>
        </w:rPr>
        <w:tab/>
      </w:r>
      <w:r w:rsidR="002538F4" w:rsidRPr="00F617DD">
        <w:rPr>
          <w:rFonts w:ascii="Tahoma" w:hAnsi="Tahoma" w:cs="Tahoma"/>
        </w:rPr>
        <w:tab/>
      </w:r>
      <w:r w:rsidR="002538F4" w:rsidRPr="00F617DD">
        <w:rPr>
          <w:rFonts w:ascii="Tahoma" w:hAnsi="Tahoma" w:cs="Tahoma"/>
        </w:rPr>
        <w:tab/>
      </w:r>
      <w:r w:rsidR="002538F4" w:rsidRPr="00F617DD">
        <w:rPr>
          <w:rFonts w:ascii="Tahoma" w:hAnsi="Tahoma" w:cs="Tahoma"/>
        </w:rPr>
        <w:tab/>
      </w:r>
      <w:r w:rsidR="00440D90">
        <w:rPr>
          <w:rFonts w:ascii="Tahoma" w:hAnsi="Tahoma" w:cs="Tahoma"/>
        </w:rPr>
        <w:tab/>
      </w:r>
      <w:r w:rsidR="00440D90">
        <w:rPr>
          <w:rFonts w:ascii="Tahoma" w:hAnsi="Tahoma" w:cs="Tahoma"/>
        </w:rPr>
        <w:tab/>
      </w:r>
      <w:r w:rsidR="002538F4" w:rsidRPr="00F617DD">
        <w:rPr>
          <w:rFonts w:ascii="Tahoma" w:hAnsi="Tahoma" w:cs="Tahoma"/>
        </w:rPr>
        <w:t xml:space="preserve">Page </w:t>
      </w:r>
      <w:r w:rsidR="00671BB5">
        <w:rPr>
          <w:rFonts w:ascii="Tahoma" w:hAnsi="Tahoma" w:cs="Tahoma"/>
        </w:rPr>
        <w:t>7</w:t>
      </w:r>
    </w:p>
    <w:p w14:paraId="56C64D5B" w14:textId="77777777" w:rsidR="0034029B" w:rsidRPr="00F617DD" w:rsidRDefault="0034029B" w:rsidP="00EA5782">
      <w:pPr>
        <w:spacing w:after="0" w:line="240" w:lineRule="auto"/>
        <w:rPr>
          <w:rFonts w:ascii="Tahoma" w:hAnsi="Tahoma" w:cs="Tahoma"/>
        </w:rPr>
      </w:pPr>
    </w:p>
    <w:p w14:paraId="10928749" w14:textId="2C4228D3" w:rsidR="00EA5782" w:rsidRDefault="00D750BD" w:rsidP="00EA5782">
      <w:pPr>
        <w:spacing w:after="0" w:line="240" w:lineRule="auto"/>
        <w:rPr>
          <w:rFonts w:ascii="Tahoma" w:hAnsi="Tahoma" w:cs="Tahoma"/>
        </w:rPr>
      </w:pPr>
      <w:r w:rsidRPr="00F617DD">
        <w:rPr>
          <w:rFonts w:ascii="Tahoma" w:hAnsi="Tahoma" w:cs="Tahoma"/>
        </w:rPr>
        <w:t xml:space="preserve">Appendix </w:t>
      </w:r>
      <w:r w:rsidR="00201F5C">
        <w:rPr>
          <w:rFonts w:ascii="Tahoma" w:hAnsi="Tahoma" w:cs="Tahoma"/>
        </w:rPr>
        <w:t xml:space="preserve">1 Initial Assessment </w:t>
      </w:r>
      <w:r w:rsidR="005101F4" w:rsidRPr="00F617DD">
        <w:rPr>
          <w:rFonts w:ascii="Tahoma" w:hAnsi="Tahoma" w:cs="Tahoma"/>
        </w:rPr>
        <w:tab/>
      </w:r>
      <w:r w:rsidR="005101F4" w:rsidRPr="00F617DD">
        <w:rPr>
          <w:rFonts w:ascii="Tahoma" w:hAnsi="Tahoma" w:cs="Tahoma"/>
        </w:rPr>
        <w:tab/>
      </w:r>
      <w:r w:rsidR="005101F4" w:rsidRPr="00F617DD">
        <w:rPr>
          <w:rFonts w:ascii="Tahoma" w:hAnsi="Tahoma" w:cs="Tahoma"/>
        </w:rPr>
        <w:tab/>
      </w:r>
      <w:r w:rsidR="00440D90">
        <w:rPr>
          <w:rFonts w:ascii="Tahoma" w:hAnsi="Tahoma" w:cs="Tahoma"/>
        </w:rPr>
        <w:tab/>
      </w:r>
      <w:r w:rsidR="00440D90">
        <w:rPr>
          <w:rFonts w:ascii="Tahoma" w:hAnsi="Tahoma" w:cs="Tahoma"/>
        </w:rPr>
        <w:tab/>
      </w:r>
      <w:r w:rsidR="002538F4" w:rsidRPr="00F617DD">
        <w:rPr>
          <w:rFonts w:ascii="Tahoma" w:hAnsi="Tahoma" w:cs="Tahoma"/>
        </w:rPr>
        <w:t xml:space="preserve">Page </w:t>
      </w:r>
      <w:r w:rsidR="00201F5C">
        <w:rPr>
          <w:rFonts w:ascii="Tahoma" w:hAnsi="Tahoma" w:cs="Tahoma"/>
        </w:rPr>
        <w:t>9</w:t>
      </w:r>
    </w:p>
    <w:p w14:paraId="35C4CE0C" w14:textId="5A218231" w:rsidR="00655F35" w:rsidRDefault="00655F35" w:rsidP="00EA5782">
      <w:pPr>
        <w:spacing w:after="0" w:line="240" w:lineRule="auto"/>
        <w:rPr>
          <w:rFonts w:ascii="Tahoma" w:hAnsi="Tahoma" w:cs="Tahoma"/>
        </w:rPr>
      </w:pPr>
    </w:p>
    <w:p w14:paraId="528C77DA" w14:textId="6AF1F99F" w:rsidR="00655F35" w:rsidRPr="00F617DD" w:rsidRDefault="00655F35" w:rsidP="00EA5782">
      <w:pPr>
        <w:spacing w:after="0" w:line="240" w:lineRule="auto"/>
        <w:rPr>
          <w:rFonts w:ascii="Tahoma" w:hAnsi="Tahoma" w:cs="Tahoma"/>
        </w:rPr>
      </w:pPr>
      <w:r>
        <w:rPr>
          <w:rFonts w:ascii="Tahoma" w:hAnsi="Tahoma" w:cs="Tahoma"/>
        </w:rPr>
        <w:t xml:space="preserve">Appendix </w:t>
      </w:r>
      <w:r w:rsidR="00FD652D">
        <w:rPr>
          <w:rFonts w:ascii="Tahoma" w:hAnsi="Tahoma" w:cs="Tahoma"/>
        </w:rPr>
        <w:t xml:space="preserve">2 Priority of Need Assessment </w:t>
      </w:r>
      <w:r w:rsidR="00440D90">
        <w:rPr>
          <w:rFonts w:ascii="Tahoma" w:hAnsi="Tahoma" w:cs="Tahoma"/>
        </w:rPr>
        <w:t xml:space="preserve">and procedure </w:t>
      </w:r>
      <w:r w:rsidR="00FD652D">
        <w:rPr>
          <w:rFonts w:ascii="Tahoma" w:hAnsi="Tahoma" w:cs="Tahoma"/>
        </w:rPr>
        <w:tab/>
      </w:r>
      <w:r w:rsidR="00FD652D">
        <w:rPr>
          <w:rFonts w:ascii="Tahoma" w:hAnsi="Tahoma" w:cs="Tahoma"/>
        </w:rPr>
        <w:tab/>
        <w:t xml:space="preserve">Page </w:t>
      </w:r>
      <w:r w:rsidR="00B25B2C">
        <w:rPr>
          <w:rFonts w:ascii="Tahoma" w:hAnsi="Tahoma" w:cs="Tahoma"/>
        </w:rPr>
        <w:t>24</w:t>
      </w:r>
    </w:p>
    <w:p w14:paraId="605CAC39" w14:textId="77777777" w:rsidR="0034029B" w:rsidRPr="00F617DD" w:rsidRDefault="0034029B" w:rsidP="00EA5782">
      <w:pPr>
        <w:spacing w:after="0" w:line="240" w:lineRule="auto"/>
        <w:rPr>
          <w:rFonts w:ascii="Tahoma" w:hAnsi="Tahoma" w:cs="Tahoma"/>
        </w:rPr>
      </w:pPr>
    </w:p>
    <w:p w14:paraId="5E47E318" w14:textId="0124EBD1" w:rsidR="00EA5782" w:rsidRPr="00F617DD" w:rsidRDefault="00EA5782" w:rsidP="00440D90">
      <w:pPr>
        <w:spacing w:after="0" w:line="240" w:lineRule="auto"/>
        <w:rPr>
          <w:rFonts w:ascii="Tahoma" w:hAnsi="Tahoma" w:cs="Tahoma"/>
        </w:rPr>
      </w:pPr>
    </w:p>
    <w:p w14:paraId="06DFE823" w14:textId="77777777" w:rsidR="00EA5782" w:rsidRPr="00F617DD" w:rsidRDefault="00EA5782" w:rsidP="004B2079">
      <w:pPr>
        <w:spacing w:after="0" w:line="240" w:lineRule="auto"/>
        <w:jc w:val="center"/>
        <w:rPr>
          <w:rFonts w:ascii="Tahoma" w:hAnsi="Tahoma" w:cs="Tahoma"/>
        </w:rPr>
      </w:pPr>
    </w:p>
    <w:p w14:paraId="56D94714" w14:textId="77777777" w:rsidR="00EA5782" w:rsidRPr="00F617DD" w:rsidRDefault="00EA5782" w:rsidP="004B2079">
      <w:pPr>
        <w:spacing w:after="0" w:line="240" w:lineRule="auto"/>
        <w:jc w:val="center"/>
        <w:rPr>
          <w:rFonts w:ascii="Tahoma" w:hAnsi="Tahoma" w:cs="Tahoma"/>
        </w:rPr>
      </w:pPr>
    </w:p>
    <w:p w14:paraId="6888A53A" w14:textId="77777777" w:rsidR="00EA5782" w:rsidRPr="00F617DD" w:rsidRDefault="00EA5782" w:rsidP="004B2079">
      <w:pPr>
        <w:spacing w:after="0" w:line="240" w:lineRule="auto"/>
        <w:jc w:val="center"/>
        <w:rPr>
          <w:rFonts w:ascii="Tahoma" w:hAnsi="Tahoma" w:cs="Tahoma"/>
        </w:rPr>
      </w:pPr>
    </w:p>
    <w:p w14:paraId="5D378F8A" w14:textId="77777777" w:rsidR="00EA5782" w:rsidRPr="00F617DD" w:rsidRDefault="00EA5782" w:rsidP="004B2079">
      <w:pPr>
        <w:spacing w:after="0" w:line="240" w:lineRule="auto"/>
        <w:jc w:val="center"/>
        <w:rPr>
          <w:rFonts w:ascii="Tahoma" w:hAnsi="Tahoma" w:cs="Tahoma"/>
          <w:b/>
        </w:rPr>
      </w:pPr>
    </w:p>
    <w:p w14:paraId="378A896F" w14:textId="77777777" w:rsidR="00EA5782" w:rsidRPr="00F617DD" w:rsidRDefault="00EA5782" w:rsidP="00EA5782">
      <w:pPr>
        <w:spacing w:after="0" w:line="240" w:lineRule="auto"/>
        <w:rPr>
          <w:rFonts w:ascii="Tahoma" w:hAnsi="Tahoma" w:cs="Tahoma"/>
          <w:b/>
        </w:rPr>
      </w:pPr>
    </w:p>
    <w:p w14:paraId="58C73B2B" w14:textId="77777777" w:rsidR="00EA5782" w:rsidRPr="00F617DD" w:rsidRDefault="00EA5782" w:rsidP="00EA5782">
      <w:pPr>
        <w:spacing w:after="0" w:line="240" w:lineRule="auto"/>
        <w:rPr>
          <w:rFonts w:ascii="Tahoma" w:hAnsi="Tahoma" w:cs="Tahoma"/>
          <w:b/>
        </w:rPr>
      </w:pPr>
    </w:p>
    <w:p w14:paraId="6E35C446" w14:textId="77777777" w:rsidR="00EA5782" w:rsidRPr="00F617DD" w:rsidRDefault="00EA5782" w:rsidP="00EA5782">
      <w:pPr>
        <w:spacing w:after="0" w:line="240" w:lineRule="auto"/>
        <w:rPr>
          <w:rFonts w:ascii="Tahoma" w:hAnsi="Tahoma" w:cs="Tahoma"/>
          <w:b/>
        </w:rPr>
      </w:pPr>
    </w:p>
    <w:p w14:paraId="1FB7A19A" w14:textId="77777777" w:rsidR="00EA5782" w:rsidRPr="00F617DD" w:rsidRDefault="00EA5782" w:rsidP="00EA5782">
      <w:pPr>
        <w:spacing w:after="0" w:line="240" w:lineRule="auto"/>
        <w:rPr>
          <w:rFonts w:ascii="Tahoma" w:hAnsi="Tahoma" w:cs="Tahoma"/>
          <w:b/>
        </w:rPr>
      </w:pPr>
    </w:p>
    <w:p w14:paraId="62BF4146" w14:textId="77777777" w:rsidR="005101F4" w:rsidRPr="00F617DD" w:rsidRDefault="005101F4" w:rsidP="005101F4">
      <w:pPr>
        <w:spacing w:after="0" w:line="240" w:lineRule="auto"/>
        <w:rPr>
          <w:rFonts w:ascii="Tahoma" w:hAnsi="Tahoma" w:cs="Tahoma"/>
          <w:b/>
        </w:rPr>
      </w:pPr>
    </w:p>
    <w:p w14:paraId="5E37FA56" w14:textId="77777777" w:rsidR="00A7299A" w:rsidRPr="00F617DD" w:rsidRDefault="00A7299A" w:rsidP="005101F4">
      <w:pPr>
        <w:spacing w:after="0" w:line="240" w:lineRule="auto"/>
        <w:rPr>
          <w:rFonts w:ascii="Tahoma" w:hAnsi="Tahoma" w:cs="Tahoma"/>
          <w:b/>
        </w:rPr>
      </w:pPr>
    </w:p>
    <w:p w14:paraId="248BA244" w14:textId="77777777" w:rsidR="00A7299A" w:rsidRPr="00F617DD" w:rsidRDefault="00A7299A" w:rsidP="005101F4">
      <w:pPr>
        <w:spacing w:after="0" w:line="240" w:lineRule="auto"/>
        <w:rPr>
          <w:rFonts w:ascii="Tahoma" w:hAnsi="Tahoma" w:cs="Tahoma"/>
          <w:b/>
        </w:rPr>
      </w:pPr>
    </w:p>
    <w:p w14:paraId="1BDCC932" w14:textId="77777777" w:rsidR="00A7299A" w:rsidRPr="00F617DD" w:rsidRDefault="00A7299A" w:rsidP="005101F4">
      <w:pPr>
        <w:spacing w:after="0" w:line="240" w:lineRule="auto"/>
        <w:rPr>
          <w:rFonts w:ascii="Tahoma" w:hAnsi="Tahoma" w:cs="Tahoma"/>
          <w:b/>
        </w:rPr>
      </w:pPr>
    </w:p>
    <w:p w14:paraId="001F4960" w14:textId="77777777" w:rsidR="00A7299A" w:rsidRPr="00F617DD" w:rsidRDefault="00A7299A" w:rsidP="005101F4">
      <w:pPr>
        <w:spacing w:after="0" w:line="240" w:lineRule="auto"/>
        <w:rPr>
          <w:rFonts w:ascii="Tahoma" w:hAnsi="Tahoma" w:cs="Tahoma"/>
          <w:b/>
        </w:rPr>
      </w:pPr>
    </w:p>
    <w:p w14:paraId="4B4EA2EB" w14:textId="77777777" w:rsidR="00A7299A" w:rsidRPr="00F617DD" w:rsidRDefault="00A7299A" w:rsidP="005101F4">
      <w:pPr>
        <w:spacing w:after="0" w:line="240" w:lineRule="auto"/>
        <w:rPr>
          <w:rFonts w:ascii="Tahoma" w:hAnsi="Tahoma" w:cs="Tahoma"/>
          <w:b/>
        </w:rPr>
      </w:pPr>
    </w:p>
    <w:p w14:paraId="22CCF04F" w14:textId="77777777" w:rsidR="002538F4" w:rsidRPr="00F617DD" w:rsidRDefault="002538F4" w:rsidP="005101F4">
      <w:pPr>
        <w:spacing w:after="0" w:line="240" w:lineRule="auto"/>
        <w:rPr>
          <w:rFonts w:ascii="Tahoma" w:hAnsi="Tahoma" w:cs="Tahoma"/>
          <w:b/>
        </w:rPr>
      </w:pPr>
    </w:p>
    <w:p w14:paraId="2B2BCDE2" w14:textId="77777777" w:rsidR="002538F4" w:rsidRPr="00F617DD" w:rsidRDefault="002538F4" w:rsidP="005101F4">
      <w:pPr>
        <w:spacing w:after="0" w:line="240" w:lineRule="auto"/>
        <w:rPr>
          <w:rFonts w:ascii="Tahoma" w:hAnsi="Tahoma" w:cs="Tahoma"/>
          <w:b/>
        </w:rPr>
      </w:pPr>
    </w:p>
    <w:p w14:paraId="4A862002" w14:textId="77777777" w:rsidR="00A7299A" w:rsidRPr="00F617DD" w:rsidRDefault="00A7299A" w:rsidP="005101F4">
      <w:pPr>
        <w:spacing w:after="0" w:line="240" w:lineRule="auto"/>
        <w:rPr>
          <w:rFonts w:ascii="Tahoma" w:hAnsi="Tahoma" w:cs="Tahoma"/>
          <w:b/>
        </w:rPr>
      </w:pPr>
    </w:p>
    <w:p w14:paraId="1686BC74" w14:textId="77777777" w:rsidR="00772FC0" w:rsidRDefault="00772FC0" w:rsidP="00772FC0">
      <w:pPr>
        <w:spacing w:after="0" w:line="240" w:lineRule="auto"/>
        <w:rPr>
          <w:rFonts w:ascii="Tahoma" w:hAnsi="Tahoma" w:cs="Tahoma"/>
          <w:b/>
        </w:rPr>
      </w:pPr>
    </w:p>
    <w:p w14:paraId="49F86BCE" w14:textId="7DDDC256" w:rsidR="00F617DD" w:rsidRDefault="00F617DD" w:rsidP="00772FC0">
      <w:pPr>
        <w:spacing w:after="0" w:line="240" w:lineRule="auto"/>
        <w:rPr>
          <w:rFonts w:ascii="Tahoma" w:hAnsi="Tahoma" w:cs="Tahoma"/>
          <w:b/>
        </w:rPr>
      </w:pPr>
    </w:p>
    <w:p w14:paraId="3F754DC9" w14:textId="77777777" w:rsidR="00201F5C" w:rsidRDefault="00201F5C" w:rsidP="00772FC0">
      <w:pPr>
        <w:spacing w:after="0" w:line="240" w:lineRule="auto"/>
        <w:rPr>
          <w:rFonts w:ascii="Tahoma" w:hAnsi="Tahoma" w:cs="Tahoma"/>
          <w:b/>
        </w:rPr>
      </w:pPr>
    </w:p>
    <w:p w14:paraId="5A4CAA7B" w14:textId="77777777" w:rsidR="00F617DD" w:rsidRDefault="00F617DD" w:rsidP="00772FC0">
      <w:pPr>
        <w:spacing w:after="0" w:line="240" w:lineRule="auto"/>
        <w:rPr>
          <w:rFonts w:ascii="Tahoma" w:hAnsi="Tahoma" w:cs="Tahoma"/>
          <w:b/>
        </w:rPr>
      </w:pPr>
    </w:p>
    <w:p w14:paraId="4A35190F" w14:textId="77777777" w:rsidR="00F617DD" w:rsidRPr="00F617DD" w:rsidRDefault="00F617DD" w:rsidP="00772FC0">
      <w:pPr>
        <w:spacing w:after="0" w:line="240" w:lineRule="auto"/>
        <w:rPr>
          <w:rFonts w:ascii="Tahoma" w:hAnsi="Tahoma" w:cs="Tahoma"/>
          <w:b/>
        </w:rPr>
      </w:pPr>
    </w:p>
    <w:p w14:paraId="720F2F42" w14:textId="77777777" w:rsidR="00A16FCB" w:rsidRPr="00F617DD" w:rsidRDefault="009E7042" w:rsidP="00772FC0">
      <w:pPr>
        <w:spacing w:after="0" w:line="240" w:lineRule="auto"/>
        <w:jc w:val="center"/>
        <w:rPr>
          <w:rFonts w:ascii="Tahoma" w:hAnsi="Tahoma" w:cs="Tahoma"/>
          <w:b/>
        </w:rPr>
      </w:pPr>
      <w:r w:rsidRPr="00F617DD">
        <w:rPr>
          <w:rFonts w:ascii="Tahoma" w:hAnsi="Tahoma" w:cs="Tahoma"/>
          <w:b/>
        </w:rPr>
        <w:t>YWCA Yorkshire</w:t>
      </w:r>
      <w:r w:rsidR="000723DB" w:rsidRPr="00F617DD">
        <w:rPr>
          <w:rFonts w:ascii="Tahoma" w:hAnsi="Tahoma" w:cs="Tahoma"/>
          <w:b/>
        </w:rPr>
        <w:t xml:space="preserve"> Fleming Gardens </w:t>
      </w:r>
      <w:r w:rsidR="0053149A" w:rsidRPr="00F617DD">
        <w:rPr>
          <w:rFonts w:ascii="Tahoma" w:hAnsi="Tahoma" w:cs="Tahoma"/>
          <w:b/>
        </w:rPr>
        <w:t>Service</w:t>
      </w:r>
    </w:p>
    <w:p w14:paraId="4B94FCDF" w14:textId="77777777" w:rsidR="0053149A" w:rsidRPr="00F617DD" w:rsidRDefault="0053149A" w:rsidP="004B2079">
      <w:pPr>
        <w:spacing w:after="0" w:line="240" w:lineRule="auto"/>
        <w:jc w:val="center"/>
        <w:rPr>
          <w:rFonts w:ascii="Tahoma" w:hAnsi="Tahoma" w:cs="Tahoma"/>
          <w:b/>
        </w:rPr>
      </w:pPr>
      <w:r w:rsidRPr="00F617DD">
        <w:rPr>
          <w:rFonts w:ascii="Tahoma" w:hAnsi="Tahoma" w:cs="Tahoma"/>
          <w:b/>
        </w:rPr>
        <w:t>Selection &amp; Allocation of Applicants</w:t>
      </w:r>
    </w:p>
    <w:p w14:paraId="2DB5E7A1" w14:textId="77777777" w:rsidR="00A7299A" w:rsidRPr="00F617DD" w:rsidRDefault="00A7299A" w:rsidP="004B2079">
      <w:pPr>
        <w:spacing w:after="0" w:line="240" w:lineRule="auto"/>
        <w:jc w:val="both"/>
        <w:rPr>
          <w:rFonts w:ascii="Tahoma" w:hAnsi="Tahoma" w:cs="Tahoma"/>
          <w:b/>
        </w:rPr>
      </w:pPr>
    </w:p>
    <w:p w14:paraId="3683E58E" w14:textId="77777777" w:rsidR="00C621E6" w:rsidRPr="00F617DD" w:rsidRDefault="00C621E6" w:rsidP="004B2079">
      <w:pPr>
        <w:spacing w:after="0" w:line="240" w:lineRule="auto"/>
        <w:jc w:val="both"/>
        <w:rPr>
          <w:rFonts w:ascii="Tahoma" w:hAnsi="Tahoma" w:cs="Tahoma"/>
          <w:b/>
        </w:rPr>
      </w:pPr>
    </w:p>
    <w:p w14:paraId="7D0A38CC" w14:textId="77777777" w:rsidR="004B2079" w:rsidRPr="00F617DD" w:rsidRDefault="0053149A" w:rsidP="004B2079">
      <w:pPr>
        <w:spacing w:after="0" w:line="240" w:lineRule="auto"/>
        <w:jc w:val="both"/>
        <w:rPr>
          <w:rFonts w:ascii="Tahoma" w:hAnsi="Tahoma" w:cs="Tahoma"/>
          <w:b/>
        </w:rPr>
      </w:pPr>
      <w:r w:rsidRPr="00F617DD">
        <w:rPr>
          <w:rFonts w:ascii="Tahoma" w:hAnsi="Tahoma" w:cs="Tahoma"/>
          <w:b/>
        </w:rPr>
        <w:t>Introduction</w:t>
      </w:r>
    </w:p>
    <w:p w14:paraId="0C31DD81" w14:textId="076FBBDE" w:rsidR="0053149A" w:rsidRPr="00F617DD" w:rsidRDefault="0053149A" w:rsidP="004B2079">
      <w:pPr>
        <w:spacing w:after="0" w:line="240" w:lineRule="auto"/>
        <w:jc w:val="both"/>
        <w:rPr>
          <w:rFonts w:ascii="Tahoma" w:hAnsi="Tahoma" w:cs="Tahoma"/>
          <w:b/>
        </w:rPr>
      </w:pPr>
      <w:r w:rsidRPr="00F617DD">
        <w:rPr>
          <w:rFonts w:ascii="Tahoma" w:hAnsi="Tahoma" w:cs="Tahoma"/>
        </w:rPr>
        <w:t>The purpose of our service is to assist and support vulnerable families to reach their full potential.  In order for us to</w:t>
      </w:r>
      <w:r w:rsidR="001B6D95" w:rsidRPr="00F617DD">
        <w:rPr>
          <w:rFonts w:ascii="Tahoma" w:hAnsi="Tahoma" w:cs="Tahoma"/>
        </w:rPr>
        <w:t xml:space="preserve"> support any applicant a</w:t>
      </w:r>
      <w:r w:rsidR="00CB69B9">
        <w:rPr>
          <w:rFonts w:ascii="Tahoma" w:hAnsi="Tahoma" w:cs="Tahoma"/>
        </w:rPr>
        <w:t xml:space="preserve">n initial assessment </w:t>
      </w:r>
      <w:r w:rsidRPr="00F617DD">
        <w:rPr>
          <w:rFonts w:ascii="Tahoma" w:hAnsi="Tahoma" w:cs="Tahoma"/>
        </w:rPr>
        <w:t xml:space="preserve">is undertaken </w:t>
      </w:r>
      <w:r w:rsidR="00CB69B9">
        <w:rPr>
          <w:rFonts w:ascii="Tahoma" w:hAnsi="Tahoma" w:cs="Tahoma"/>
        </w:rPr>
        <w:t xml:space="preserve">following </w:t>
      </w:r>
      <w:r w:rsidRPr="00F617DD">
        <w:rPr>
          <w:rFonts w:ascii="Tahoma" w:hAnsi="Tahoma" w:cs="Tahoma"/>
        </w:rPr>
        <w:t>referral application</w:t>
      </w:r>
      <w:r w:rsidR="007E72E1">
        <w:rPr>
          <w:rFonts w:ascii="Tahoma" w:hAnsi="Tahoma" w:cs="Tahoma"/>
        </w:rPr>
        <w:t xml:space="preserve"> being made. The initial assessment is a face to face meeting where </w:t>
      </w:r>
      <w:r w:rsidR="000B3519">
        <w:rPr>
          <w:rFonts w:ascii="Tahoma" w:hAnsi="Tahoma" w:cs="Tahoma"/>
        </w:rPr>
        <w:t>client’s</w:t>
      </w:r>
      <w:r w:rsidR="007E72E1">
        <w:rPr>
          <w:rFonts w:ascii="Tahoma" w:hAnsi="Tahoma" w:cs="Tahoma"/>
        </w:rPr>
        <w:t xml:space="preserve"> details will be confirmed and it provides us with the opportunity</w:t>
      </w:r>
      <w:r w:rsidR="00CB69B9">
        <w:rPr>
          <w:rFonts w:ascii="Tahoma" w:hAnsi="Tahoma" w:cs="Tahoma"/>
        </w:rPr>
        <w:t xml:space="preserve"> to identify support needs </w:t>
      </w:r>
      <w:r w:rsidR="000B3519">
        <w:rPr>
          <w:rFonts w:ascii="Tahoma" w:hAnsi="Tahoma" w:cs="Tahoma"/>
        </w:rPr>
        <w:t>to determine</w:t>
      </w:r>
      <w:r w:rsidR="00CB69B9">
        <w:rPr>
          <w:rFonts w:ascii="Tahoma" w:hAnsi="Tahoma" w:cs="Tahoma"/>
        </w:rPr>
        <w:t xml:space="preserve"> if these can be met by our service. </w:t>
      </w:r>
      <w:r w:rsidRPr="00F617DD">
        <w:rPr>
          <w:rFonts w:ascii="Tahoma" w:hAnsi="Tahoma" w:cs="Tahoma"/>
        </w:rPr>
        <w:t xml:space="preserve"> </w:t>
      </w:r>
    </w:p>
    <w:p w14:paraId="700B46D9" w14:textId="77777777" w:rsidR="004B2079" w:rsidRPr="00F617DD" w:rsidRDefault="004B2079" w:rsidP="004B2079">
      <w:pPr>
        <w:spacing w:after="0" w:line="240" w:lineRule="auto"/>
        <w:jc w:val="both"/>
        <w:rPr>
          <w:rFonts w:ascii="Tahoma" w:hAnsi="Tahoma" w:cs="Tahoma"/>
          <w:b/>
        </w:rPr>
      </w:pPr>
    </w:p>
    <w:p w14:paraId="7BA9DA61" w14:textId="77777777" w:rsidR="004B2079" w:rsidRPr="00F617DD" w:rsidRDefault="00772FC0" w:rsidP="004B2079">
      <w:pPr>
        <w:spacing w:after="0" w:line="240" w:lineRule="auto"/>
        <w:jc w:val="both"/>
        <w:rPr>
          <w:rFonts w:ascii="Tahoma" w:hAnsi="Tahoma" w:cs="Tahoma"/>
          <w:b/>
        </w:rPr>
      </w:pPr>
      <w:r w:rsidRPr="00F617DD">
        <w:rPr>
          <w:rFonts w:ascii="Tahoma" w:hAnsi="Tahoma" w:cs="Tahoma"/>
          <w:b/>
        </w:rPr>
        <w:t>Aim</w:t>
      </w:r>
    </w:p>
    <w:p w14:paraId="3E2BBCA4" w14:textId="77777777" w:rsidR="00772FC0" w:rsidRPr="00F617DD" w:rsidRDefault="00772FC0" w:rsidP="00772FC0">
      <w:pPr>
        <w:spacing w:after="160" w:line="259" w:lineRule="auto"/>
        <w:jc w:val="both"/>
        <w:rPr>
          <w:rFonts w:ascii="Tahoma" w:hAnsi="Tahoma" w:cs="Tahoma"/>
          <w:color w:val="000000" w:themeColor="text1"/>
        </w:rPr>
      </w:pPr>
      <w:r w:rsidRPr="00F617DD">
        <w:rPr>
          <w:rFonts w:ascii="Tahoma" w:hAnsi="Tahoma" w:cs="Tahoma"/>
          <w:color w:val="000000" w:themeColor="text1"/>
        </w:rPr>
        <w:t xml:space="preserve">Our ultimate aim is to equip the family with appropriate parenting and independent living skills to strengthen personal resilience to changes in life. As a result of our support, we hope parents will provide a safe and nurturing environment and sustain independent living and a secure family home. </w:t>
      </w:r>
    </w:p>
    <w:p w14:paraId="2EF0ADBB" w14:textId="77777777" w:rsidR="004B2079" w:rsidRPr="00F617DD" w:rsidRDefault="004B2079" w:rsidP="004B2079">
      <w:pPr>
        <w:tabs>
          <w:tab w:val="left" w:pos="1080"/>
        </w:tabs>
        <w:spacing w:after="0" w:line="240" w:lineRule="auto"/>
        <w:jc w:val="both"/>
        <w:rPr>
          <w:rFonts w:ascii="Tahoma" w:hAnsi="Tahoma" w:cs="Tahoma"/>
          <w:b/>
        </w:rPr>
      </w:pPr>
    </w:p>
    <w:p w14:paraId="6245A3B7" w14:textId="77777777" w:rsidR="0053149A" w:rsidRPr="00F617DD" w:rsidRDefault="0053149A" w:rsidP="004B2079">
      <w:pPr>
        <w:tabs>
          <w:tab w:val="left" w:pos="1080"/>
        </w:tabs>
        <w:spacing w:after="0" w:line="240" w:lineRule="auto"/>
        <w:jc w:val="both"/>
        <w:rPr>
          <w:rFonts w:ascii="Tahoma" w:hAnsi="Tahoma" w:cs="Tahoma"/>
          <w:b/>
        </w:rPr>
      </w:pPr>
      <w:r w:rsidRPr="00F617DD">
        <w:rPr>
          <w:rFonts w:ascii="Tahoma" w:hAnsi="Tahoma" w:cs="Tahoma"/>
          <w:b/>
        </w:rPr>
        <w:t>Objectives</w:t>
      </w:r>
    </w:p>
    <w:p w14:paraId="24A699F2" w14:textId="77777777" w:rsidR="004B2079" w:rsidRPr="00F617DD" w:rsidRDefault="004B2079" w:rsidP="004B2079">
      <w:pPr>
        <w:tabs>
          <w:tab w:val="left" w:pos="1080"/>
        </w:tabs>
        <w:spacing w:after="0" w:line="240" w:lineRule="auto"/>
        <w:jc w:val="both"/>
        <w:rPr>
          <w:rFonts w:ascii="Tahoma" w:hAnsi="Tahoma" w:cs="Tahoma"/>
          <w:b/>
        </w:rPr>
      </w:pPr>
    </w:p>
    <w:p w14:paraId="266C930F" w14:textId="77777777" w:rsidR="001F4B19" w:rsidRPr="00F617DD" w:rsidRDefault="001F4B19" w:rsidP="001F4B19">
      <w:pPr>
        <w:pStyle w:val="ListParagraph"/>
        <w:numPr>
          <w:ilvl w:val="0"/>
          <w:numId w:val="6"/>
        </w:numPr>
        <w:spacing w:after="160" w:line="259" w:lineRule="auto"/>
        <w:rPr>
          <w:rFonts w:ascii="Tahoma" w:hAnsi="Tahoma" w:cs="Tahoma"/>
        </w:rPr>
      </w:pPr>
      <w:r w:rsidRPr="00F617DD">
        <w:rPr>
          <w:rFonts w:ascii="Tahoma" w:hAnsi="Tahoma" w:cs="Tahoma"/>
        </w:rPr>
        <w:t>Enable families to sustain their tenancies and engage in their local community positively to the extent of which they choose.</w:t>
      </w:r>
    </w:p>
    <w:p w14:paraId="2E527E7E" w14:textId="77777777" w:rsidR="001F4B19" w:rsidRPr="00F617DD" w:rsidRDefault="001F4B19" w:rsidP="001F4B19">
      <w:pPr>
        <w:pStyle w:val="ListParagraph"/>
        <w:spacing w:after="160" w:line="259" w:lineRule="auto"/>
        <w:rPr>
          <w:rFonts w:ascii="Tahoma" w:hAnsi="Tahoma" w:cs="Tahoma"/>
        </w:rPr>
      </w:pPr>
    </w:p>
    <w:p w14:paraId="2DCB6BA9" w14:textId="77777777" w:rsidR="0006474D" w:rsidRPr="00F617DD" w:rsidRDefault="001F4B19" w:rsidP="001F4B19">
      <w:pPr>
        <w:pStyle w:val="ListParagraph"/>
        <w:numPr>
          <w:ilvl w:val="0"/>
          <w:numId w:val="6"/>
        </w:numPr>
        <w:spacing w:after="160" w:line="259" w:lineRule="auto"/>
        <w:rPr>
          <w:rFonts w:ascii="Tahoma" w:hAnsi="Tahoma" w:cs="Tahoma"/>
        </w:rPr>
      </w:pPr>
      <w:r w:rsidRPr="00F617DD">
        <w:rPr>
          <w:rFonts w:ascii="Tahoma" w:hAnsi="Tahoma" w:cs="Tahoma"/>
        </w:rPr>
        <w:t>Building on their strengths, help families to live well in their community where they have choice and control about how their needs are met.</w:t>
      </w:r>
    </w:p>
    <w:p w14:paraId="6FEDFB99" w14:textId="77777777" w:rsidR="0053149A" w:rsidRPr="00F617DD" w:rsidRDefault="0053149A" w:rsidP="004B2079">
      <w:pPr>
        <w:numPr>
          <w:ilvl w:val="0"/>
          <w:numId w:val="2"/>
        </w:numPr>
        <w:tabs>
          <w:tab w:val="left" w:pos="1440"/>
          <w:tab w:val="left" w:pos="2160"/>
          <w:tab w:val="left" w:pos="2880"/>
          <w:tab w:val="left" w:pos="3600"/>
          <w:tab w:val="left" w:pos="4320"/>
          <w:tab w:val="left" w:pos="5040"/>
          <w:tab w:val="left" w:pos="5760"/>
          <w:tab w:val="left" w:pos="6480"/>
          <w:tab w:val="left" w:pos="7200"/>
        </w:tabs>
        <w:spacing w:after="0" w:line="240" w:lineRule="auto"/>
        <w:jc w:val="both"/>
        <w:rPr>
          <w:rFonts w:ascii="Tahoma" w:hAnsi="Tahoma" w:cs="Tahoma"/>
        </w:rPr>
      </w:pPr>
      <w:r w:rsidRPr="00F617DD">
        <w:rPr>
          <w:rFonts w:ascii="Tahoma" w:eastAsia="Calibri" w:hAnsi="Tahoma" w:cs="Tahoma"/>
        </w:rPr>
        <w:t xml:space="preserve">To provide resettlement and support </w:t>
      </w:r>
      <w:r w:rsidRPr="00F617DD">
        <w:rPr>
          <w:rFonts w:ascii="Tahoma" w:hAnsi="Tahoma" w:cs="Tahoma"/>
        </w:rPr>
        <w:t>to new parent/s</w:t>
      </w:r>
      <w:r w:rsidRPr="00F617DD">
        <w:rPr>
          <w:rFonts w:ascii="Tahoma" w:eastAsia="Calibri" w:hAnsi="Tahoma" w:cs="Tahoma"/>
        </w:rPr>
        <w:t xml:space="preserve"> with children in their care, to </w:t>
      </w:r>
      <w:r w:rsidRPr="00F617DD">
        <w:rPr>
          <w:rFonts w:ascii="Tahoma" w:hAnsi="Tahoma" w:cs="Tahoma"/>
        </w:rPr>
        <w:t>manage their accommodation.</w:t>
      </w:r>
    </w:p>
    <w:p w14:paraId="17DA082F" w14:textId="77777777" w:rsidR="0006474D" w:rsidRPr="00F617DD" w:rsidRDefault="0006474D" w:rsidP="004B2079">
      <w:pPr>
        <w:tabs>
          <w:tab w:val="left" w:pos="1440"/>
          <w:tab w:val="left" w:pos="2160"/>
          <w:tab w:val="left" w:pos="2880"/>
          <w:tab w:val="left" w:pos="3600"/>
          <w:tab w:val="left" w:pos="4320"/>
          <w:tab w:val="left" w:pos="5040"/>
          <w:tab w:val="left" w:pos="5760"/>
          <w:tab w:val="left" w:pos="6480"/>
          <w:tab w:val="left" w:pos="7200"/>
        </w:tabs>
        <w:spacing w:after="0" w:line="240" w:lineRule="auto"/>
        <w:ind w:left="720"/>
        <w:jc w:val="both"/>
        <w:rPr>
          <w:rFonts w:ascii="Tahoma" w:hAnsi="Tahoma" w:cs="Tahoma"/>
        </w:rPr>
      </w:pPr>
    </w:p>
    <w:p w14:paraId="68628772" w14:textId="4E585A45" w:rsidR="00156909" w:rsidRDefault="0006474D" w:rsidP="000B3519">
      <w:pPr>
        <w:numPr>
          <w:ilvl w:val="0"/>
          <w:numId w:val="2"/>
        </w:numPr>
        <w:spacing w:after="0" w:line="240" w:lineRule="auto"/>
        <w:jc w:val="both"/>
        <w:rPr>
          <w:rFonts w:ascii="Tahoma" w:hAnsi="Tahoma" w:cs="Tahoma"/>
        </w:rPr>
      </w:pPr>
      <w:r w:rsidRPr="00F617DD">
        <w:rPr>
          <w:rFonts w:ascii="Tahoma" w:hAnsi="Tahoma" w:cs="Tahoma"/>
        </w:rPr>
        <w:t>Give e</w:t>
      </w:r>
      <w:r w:rsidRPr="00F617DD">
        <w:rPr>
          <w:rFonts w:ascii="Tahoma" w:eastAsia="Calibri" w:hAnsi="Tahoma" w:cs="Tahoma"/>
        </w:rPr>
        <w:t>motional support</w:t>
      </w:r>
      <w:r w:rsidR="00156909">
        <w:rPr>
          <w:rFonts w:ascii="Tahoma" w:eastAsia="Calibri" w:hAnsi="Tahoma" w:cs="Tahoma"/>
        </w:rPr>
        <w:t xml:space="preserve">, </w:t>
      </w:r>
      <w:r w:rsidRPr="00F617DD">
        <w:rPr>
          <w:rFonts w:ascii="Tahoma" w:eastAsia="Calibri" w:hAnsi="Tahoma" w:cs="Tahoma"/>
        </w:rPr>
        <w:t xml:space="preserve">advice, advocacy </w:t>
      </w:r>
      <w:r w:rsidR="00156909">
        <w:rPr>
          <w:rFonts w:ascii="Tahoma" w:eastAsia="Calibri" w:hAnsi="Tahoma" w:cs="Tahoma"/>
        </w:rPr>
        <w:t xml:space="preserve">including </w:t>
      </w:r>
      <w:r w:rsidRPr="00F617DD">
        <w:rPr>
          <w:rFonts w:ascii="Tahoma" w:eastAsia="Calibri" w:hAnsi="Tahoma" w:cs="Tahoma"/>
        </w:rPr>
        <w:t>support to access specialist services where necessary.</w:t>
      </w:r>
    </w:p>
    <w:p w14:paraId="2E8BDD10" w14:textId="77777777" w:rsidR="000B3519" w:rsidRPr="000B3519" w:rsidRDefault="000B3519" w:rsidP="000B3519">
      <w:pPr>
        <w:spacing w:after="0" w:line="240" w:lineRule="auto"/>
        <w:jc w:val="both"/>
        <w:rPr>
          <w:rFonts w:ascii="Tahoma" w:hAnsi="Tahoma" w:cs="Tahoma"/>
        </w:rPr>
      </w:pPr>
    </w:p>
    <w:p w14:paraId="5DED0195" w14:textId="7FAE12E1" w:rsidR="00156909" w:rsidRPr="00F617DD" w:rsidRDefault="00156909" w:rsidP="004B2079">
      <w:pPr>
        <w:numPr>
          <w:ilvl w:val="0"/>
          <w:numId w:val="2"/>
        </w:numPr>
        <w:spacing w:after="0" w:line="240" w:lineRule="auto"/>
        <w:jc w:val="both"/>
        <w:rPr>
          <w:rFonts w:ascii="Tahoma" w:hAnsi="Tahoma" w:cs="Tahoma"/>
        </w:rPr>
      </w:pPr>
      <w:r>
        <w:rPr>
          <w:rFonts w:ascii="Tahoma" w:hAnsi="Tahoma" w:cs="Tahoma"/>
        </w:rPr>
        <w:t>S</w:t>
      </w:r>
      <w:r w:rsidRPr="00156909">
        <w:rPr>
          <w:rFonts w:ascii="Tahoma" w:hAnsi="Tahoma" w:cs="Tahoma"/>
        </w:rPr>
        <w:t>upport to raise self-esteem - identify and maintain emotionally healthy relationships</w:t>
      </w:r>
      <w:r>
        <w:rPr>
          <w:rFonts w:ascii="Tahoma" w:hAnsi="Tahoma" w:cs="Tahoma"/>
        </w:rPr>
        <w:t xml:space="preserve">. </w:t>
      </w:r>
    </w:p>
    <w:p w14:paraId="08A8CBC3" w14:textId="77777777" w:rsidR="0006474D" w:rsidRPr="00F617DD" w:rsidRDefault="0006474D" w:rsidP="004B2079">
      <w:pPr>
        <w:spacing w:after="0" w:line="240" w:lineRule="auto"/>
        <w:jc w:val="both"/>
        <w:rPr>
          <w:rFonts w:ascii="Tahoma" w:eastAsia="Calibri" w:hAnsi="Tahoma" w:cs="Tahoma"/>
        </w:rPr>
      </w:pPr>
    </w:p>
    <w:p w14:paraId="4E9DABC4" w14:textId="77777777" w:rsidR="0006474D" w:rsidRPr="00F617DD" w:rsidRDefault="0006474D" w:rsidP="004B2079">
      <w:pPr>
        <w:numPr>
          <w:ilvl w:val="0"/>
          <w:numId w:val="2"/>
        </w:numPr>
        <w:spacing w:after="0" w:line="240" w:lineRule="auto"/>
        <w:jc w:val="both"/>
        <w:rPr>
          <w:rFonts w:ascii="Tahoma" w:hAnsi="Tahoma" w:cs="Tahoma"/>
        </w:rPr>
      </w:pPr>
      <w:r w:rsidRPr="00F617DD">
        <w:rPr>
          <w:rFonts w:ascii="Tahoma" w:eastAsia="Calibri" w:hAnsi="Tahoma" w:cs="Tahoma"/>
        </w:rPr>
        <w:t xml:space="preserve">Establish and maintain social contacts and activities (support to find and access local community and leisure facilities, clubs, support groups).  </w:t>
      </w:r>
    </w:p>
    <w:p w14:paraId="11D35353" w14:textId="77777777" w:rsidR="0006474D" w:rsidRPr="00F617DD" w:rsidRDefault="0006474D" w:rsidP="004B2079">
      <w:pPr>
        <w:spacing w:after="0" w:line="240" w:lineRule="auto"/>
        <w:jc w:val="both"/>
        <w:rPr>
          <w:rFonts w:ascii="Tahoma" w:eastAsia="Calibri" w:hAnsi="Tahoma" w:cs="Tahoma"/>
        </w:rPr>
      </w:pPr>
    </w:p>
    <w:p w14:paraId="733057D0" w14:textId="77777777" w:rsidR="0006474D" w:rsidRPr="00F617DD" w:rsidRDefault="0006474D" w:rsidP="004B2079">
      <w:pPr>
        <w:numPr>
          <w:ilvl w:val="0"/>
          <w:numId w:val="2"/>
        </w:numPr>
        <w:spacing w:after="0" w:line="240" w:lineRule="auto"/>
        <w:jc w:val="both"/>
        <w:rPr>
          <w:rFonts w:ascii="Tahoma" w:hAnsi="Tahoma" w:cs="Tahoma"/>
        </w:rPr>
      </w:pPr>
      <w:r w:rsidRPr="00F617DD">
        <w:rPr>
          <w:rFonts w:ascii="Tahoma" w:eastAsia="Calibri" w:hAnsi="Tahoma" w:cs="Tahoma"/>
        </w:rPr>
        <w:t>Advice and assistance in relation to personal safety and security (provide learning opportunities around keeping safe in all areas of life).</w:t>
      </w:r>
    </w:p>
    <w:p w14:paraId="20A5BD67" w14:textId="77777777" w:rsidR="0006474D" w:rsidRPr="00F617DD" w:rsidRDefault="0006474D" w:rsidP="004B2079">
      <w:pPr>
        <w:spacing w:after="0" w:line="240" w:lineRule="auto"/>
        <w:jc w:val="both"/>
        <w:rPr>
          <w:rFonts w:ascii="Tahoma" w:eastAsia="Calibri" w:hAnsi="Tahoma" w:cs="Tahoma"/>
        </w:rPr>
      </w:pPr>
    </w:p>
    <w:p w14:paraId="115FCF32" w14:textId="77777777" w:rsidR="0053149A" w:rsidRPr="00F617DD" w:rsidRDefault="0006474D" w:rsidP="004B2079">
      <w:pPr>
        <w:pStyle w:val="ListParagraph"/>
        <w:numPr>
          <w:ilvl w:val="0"/>
          <w:numId w:val="2"/>
        </w:numPr>
        <w:tabs>
          <w:tab w:val="left" w:pos="1080"/>
        </w:tabs>
        <w:spacing w:after="0" w:line="240" w:lineRule="auto"/>
        <w:jc w:val="both"/>
        <w:rPr>
          <w:rFonts w:ascii="Tahoma" w:hAnsi="Tahoma" w:cs="Tahoma"/>
        </w:rPr>
      </w:pPr>
      <w:r w:rsidRPr="00F617DD">
        <w:rPr>
          <w:rFonts w:ascii="Tahoma" w:hAnsi="Tahoma" w:cs="Tahoma"/>
        </w:rPr>
        <w:t xml:space="preserve">Supporting with </w:t>
      </w:r>
      <w:r w:rsidR="001F4B19" w:rsidRPr="00F617DD">
        <w:rPr>
          <w:rFonts w:ascii="Tahoma" w:hAnsi="Tahoma" w:cs="Tahoma"/>
        </w:rPr>
        <w:t xml:space="preserve">safeguarding, </w:t>
      </w:r>
      <w:r w:rsidRPr="00F617DD">
        <w:rPr>
          <w:rFonts w:ascii="Tahoma" w:eastAsia="Calibri" w:hAnsi="Tahoma" w:cs="Tahoma"/>
        </w:rPr>
        <w:t>health and well</w:t>
      </w:r>
      <w:r w:rsidRPr="00F617DD">
        <w:rPr>
          <w:rFonts w:ascii="Tahoma" w:hAnsi="Tahoma" w:cs="Tahoma"/>
        </w:rPr>
        <w:t>-being both for the parent/s and child/ren.</w:t>
      </w:r>
    </w:p>
    <w:p w14:paraId="239C5C2D" w14:textId="77777777" w:rsidR="00EA5782" w:rsidRPr="00F617DD" w:rsidRDefault="00EA5782" w:rsidP="00EA5782">
      <w:pPr>
        <w:pStyle w:val="ListParagraph"/>
        <w:tabs>
          <w:tab w:val="left" w:pos="1080"/>
        </w:tabs>
        <w:spacing w:after="0" w:line="240" w:lineRule="auto"/>
        <w:jc w:val="both"/>
        <w:rPr>
          <w:rFonts w:ascii="Tahoma" w:hAnsi="Tahoma" w:cs="Tahoma"/>
        </w:rPr>
      </w:pPr>
    </w:p>
    <w:p w14:paraId="4088E7DD" w14:textId="77777777" w:rsidR="0006474D" w:rsidRPr="00F617DD" w:rsidRDefault="0006474D" w:rsidP="004B2079">
      <w:pPr>
        <w:numPr>
          <w:ilvl w:val="0"/>
          <w:numId w:val="2"/>
        </w:numPr>
        <w:spacing w:after="0" w:line="240" w:lineRule="auto"/>
        <w:jc w:val="both"/>
        <w:rPr>
          <w:rFonts w:ascii="Tahoma" w:hAnsi="Tahoma" w:cs="Tahoma"/>
        </w:rPr>
      </w:pPr>
      <w:r w:rsidRPr="00F617DD">
        <w:rPr>
          <w:rFonts w:ascii="Tahoma" w:eastAsia="Calibri" w:hAnsi="Tahoma" w:cs="Tahoma"/>
        </w:rPr>
        <w:t xml:space="preserve">Support to access educational and employment opportunities </w:t>
      </w:r>
      <w:r w:rsidRPr="00F617DD">
        <w:rPr>
          <w:rFonts w:ascii="Tahoma" w:hAnsi="Tahoma" w:cs="Tahoma"/>
        </w:rPr>
        <w:t>including accessing relevant access to suitable childcare</w:t>
      </w:r>
    </w:p>
    <w:p w14:paraId="5F33E7FE" w14:textId="77777777" w:rsidR="0006474D" w:rsidRPr="00F617DD" w:rsidRDefault="0006474D" w:rsidP="004B2079">
      <w:pPr>
        <w:spacing w:after="0" w:line="240" w:lineRule="auto"/>
        <w:ind w:left="720"/>
        <w:jc w:val="both"/>
        <w:rPr>
          <w:rFonts w:ascii="Tahoma" w:eastAsia="Calibri" w:hAnsi="Tahoma" w:cs="Tahoma"/>
        </w:rPr>
      </w:pPr>
    </w:p>
    <w:p w14:paraId="6557EBE4" w14:textId="235C11A2" w:rsidR="00BF657C" w:rsidRPr="00F617DD" w:rsidRDefault="00156909" w:rsidP="00BF657C">
      <w:pPr>
        <w:numPr>
          <w:ilvl w:val="0"/>
          <w:numId w:val="2"/>
        </w:numPr>
        <w:spacing w:after="0" w:line="240" w:lineRule="auto"/>
        <w:jc w:val="both"/>
        <w:rPr>
          <w:rFonts w:ascii="Tahoma" w:hAnsi="Tahoma" w:cs="Tahoma"/>
        </w:rPr>
      </w:pPr>
      <w:r>
        <w:rPr>
          <w:rFonts w:ascii="Tahoma" w:hAnsi="Tahoma" w:cs="Tahoma"/>
        </w:rPr>
        <w:lastRenderedPageBreak/>
        <w:t>S</w:t>
      </w:r>
      <w:r w:rsidR="0006474D" w:rsidRPr="00F617DD">
        <w:rPr>
          <w:rFonts w:ascii="Tahoma" w:hAnsi="Tahoma" w:cs="Tahoma"/>
        </w:rPr>
        <w:t>upport families</w:t>
      </w:r>
      <w:r w:rsidR="0006474D" w:rsidRPr="00F617DD">
        <w:rPr>
          <w:rFonts w:ascii="Tahoma" w:eastAsia="Calibri" w:hAnsi="Tahoma" w:cs="Tahoma"/>
        </w:rPr>
        <w:t xml:space="preserve"> to access specialist services including health, substance misuse</w:t>
      </w:r>
      <w:r>
        <w:rPr>
          <w:rFonts w:ascii="Tahoma" w:eastAsia="Calibri" w:hAnsi="Tahoma" w:cs="Tahoma"/>
        </w:rPr>
        <w:t xml:space="preserve">, </w:t>
      </w:r>
      <w:r w:rsidR="0006474D" w:rsidRPr="00F617DD">
        <w:rPr>
          <w:rFonts w:ascii="Tahoma" w:eastAsia="Calibri" w:hAnsi="Tahoma" w:cs="Tahoma"/>
        </w:rPr>
        <w:t>benefits services and volun</w:t>
      </w:r>
      <w:r w:rsidR="000A1D3C" w:rsidRPr="00F617DD">
        <w:rPr>
          <w:rFonts w:ascii="Tahoma" w:hAnsi="Tahoma" w:cs="Tahoma"/>
        </w:rPr>
        <w:t>tary organizations.</w:t>
      </w:r>
    </w:p>
    <w:p w14:paraId="790163E4" w14:textId="77777777" w:rsidR="001F4B19" w:rsidRPr="00F617DD" w:rsidRDefault="001F4B19" w:rsidP="001F4B19">
      <w:pPr>
        <w:spacing w:after="0" w:line="240" w:lineRule="auto"/>
        <w:ind w:left="720"/>
        <w:jc w:val="both"/>
        <w:rPr>
          <w:rFonts w:ascii="Tahoma" w:hAnsi="Tahoma" w:cs="Tahoma"/>
        </w:rPr>
      </w:pPr>
    </w:p>
    <w:p w14:paraId="45620868" w14:textId="77777777" w:rsidR="001F4B19" w:rsidRPr="00F617DD" w:rsidRDefault="001F4B19" w:rsidP="00BF657C">
      <w:pPr>
        <w:numPr>
          <w:ilvl w:val="0"/>
          <w:numId w:val="2"/>
        </w:numPr>
        <w:spacing w:after="0" w:line="240" w:lineRule="auto"/>
        <w:jc w:val="both"/>
        <w:rPr>
          <w:rFonts w:ascii="Tahoma" w:hAnsi="Tahoma" w:cs="Tahoma"/>
        </w:rPr>
      </w:pPr>
      <w:r w:rsidRPr="00F617DD">
        <w:rPr>
          <w:rFonts w:ascii="Tahoma" w:hAnsi="Tahoma" w:cs="Tahoma"/>
        </w:rPr>
        <w:t>Enable families to develop coping strategies and a support network which will help them achieve their optimum level in independent living and social engagement.</w:t>
      </w:r>
    </w:p>
    <w:p w14:paraId="5CE94AE2" w14:textId="77777777" w:rsidR="00BF657C" w:rsidRPr="00F617DD" w:rsidRDefault="00BF657C" w:rsidP="00BF657C">
      <w:pPr>
        <w:spacing w:after="0" w:line="240" w:lineRule="auto"/>
        <w:jc w:val="both"/>
        <w:rPr>
          <w:rFonts w:ascii="Tahoma" w:hAnsi="Tahoma" w:cs="Tahoma"/>
        </w:rPr>
      </w:pPr>
    </w:p>
    <w:p w14:paraId="7CEA966A" w14:textId="77777777" w:rsidR="00923449" w:rsidRPr="00F617DD" w:rsidRDefault="00923449" w:rsidP="00BF657C">
      <w:pPr>
        <w:spacing w:after="0" w:line="240" w:lineRule="auto"/>
        <w:jc w:val="both"/>
        <w:rPr>
          <w:rFonts w:ascii="Tahoma" w:hAnsi="Tahoma" w:cs="Tahoma"/>
        </w:rPr>
      </w:pPr>
    </w:p>
    <w:p w14:paraId="6E8FE74F" w14:textId="221104CD" w:rsidR="00FA40B2" w:rsidRPr="000B3519" w:rsidRDefault="0006474D" w:rsidP="000B3519">
      <w:pPr>
        <w:spacing w:after="0" w:line="240" w:lineRule="auto"/>
        <w:jc w:val="both"/>
        <w:rPr>
          <w:rFonts w:ascii="Tahoma" w:hAnsi="Tahoma" w:cs="Tahoma"/>
          <w:b/>
        </w:rPr>
      </w:pPr>
      <w:r w:rsidRPr="00F617DD">
        <w:rPr>
          <w:rFonts w:ascii="Tahoma" w:hAnsi="Tahoma" w:cs="Tahoma"/>
          <w:b/>
        </w:rPr>
        <w:t xml:space="preserve">Service </w:t>
      </w:r>
      <w:r w:rsidR="00494BCE">
        <w:rPr>
          <w:rFonts w:ascii="Tahoma" w:hAnsi="Tahoma" w:cs="Tahoma"/>
          <w:b/>
        </w:rPr>
        <w:t>Eligibility</w:t>
      </w:r>
      <w:r w:rsidR="00BF381D">
        <w:rPr>
          <w:rFonts w:ascii="Tahoma" w:hAnsi="Tahoma" w:cs="Tahoma"/>
          <w:b/>
        </w:rPr>
        <w:t xml:space="preserve"> </w:t>
      </w:r>
      <w:r w:rsidR="00494BCE">
        <w:rPr>
          <w:rFonts w:ascii="Tahoma" w:hAnsi="Tahoma" w:cs="Tahoma"/>
          <w:b/>
        </w:rPr>
        <w:t xml:space="preserve">and Availability </w:t>
      </w:r>
    </w:p>
    <w:p w14:paraId="328A2B63" w14:textId="77777777" w:rsidR="00923449" w:rsidRPr="00156909" w:rsidRDefault="00923449" w:rsidP="004B2079">
      <w:pPr>
        <w:spacing w:after="0" w:line="240" w:lineRule="auto"/>
        <w:rPr>
          <w:rFonts w:ascii="Tahoma" w:hAnsi="Tahoma" w:cs="Tahoma"/>
          <w:highlight w:val="yellow"/>
          <w:u w:val="single"/>
        </w:rPr>
      </w:pPr>
    </w:p>
    <w:p w14:paraId="79AF3FBD" w14:textId="36F4C237" w:rsidR="004B2079" w:rsidRPr="000B3519" w:rsidRDefault="00156909" w:rsidP="004B2079">
      <w:pPr>
        <w:spacing w:after="0" w:line="240" w:lineRule="auto"/>
        <w:rPr>
          <w:rFonts w:ascii="Tahoma" w:hAnsi="Tahoma" w:cs="Tahoma"/>
          <w:bCs/>
          <w:color w:val="000000" w:themeColor="text1"/>
          <w:u w:val="single"/>
        </w:rPr>
      </w:pPr>
      <w:r w:rsidRPr="000B3519">
        <w:rPr>
          <w:rFonts w:ascii="Tahoma" w:hAnsi="Tahoma" w:cs="Tahoma"/>
          <w:bCs/>
          <w:color w:val="000000" w:themeColor="text1"/>
          <w:u w:val="single"/>
        </w:rPr>
        <w:t xml:space="preserve">Young Parents Tenancy support </w:t>
      </w:r>
    </w:p>
    <w:p w14:paraId="66CB8C0C" w14:textId="23216044" w:rsidR="00BF381D" w:rsidRDefault="00BF381D" w:rsidP="004B2079">
      <w:pPr>
        <w:spacing w:after="0" w:line="240" w:lineRule="auto"/>
        <w:rPr>
          <w:rFonts w:ascii="Tahoma" w:hAnsi="Tahoma" w:cs="Tahoma"/>
          <w:b/>
          <w:bCs/>
          <w:color w:val="000000" w:themeColor="text1"/>
          <w:u w:val="single"/>
        </w:rPr>
      </w:pPr>
      <w:r>
        <w:rPr>
          <w:rFonts w:ascii="Tahoma" w:hAnsi="Tahoma" w:cs="Tahoma"/>
          <w:b/>
          <w:bCs/>
          <w:color w:val="000000" w:themeColor="text1"/>
          <w:u w:val="single"/>
        </w:rPr>
        <w:t xml:space="preserve">Eligibility </w:t>
      </w:r>
    </w:p>
    <w:p w14:paraId="0A9EB90C" w14:textId="2F3AAA9E" w:rsidR="00494BCE" w:rsidRPr="006F2835" w:rsidRDefault="00494BCE" w:rsidP="00494BCE">
      <w:pPr>
        <w:numPr>
          <w:ilvl w:val="0"/>
          <w:numId w:val="24"/>
        </w:numPr>
        <w:spacing w:after="0" w:line="240" w:lineRule="auto"/>
        <w:rPr>
          <w:rFonts w:ascii="Tahoma" w:hAnsi="Tahoma" w:cs="Tahoma"/>
          <w:color w:val="000000" w:themeColor="text1"/>
        </w:rPr>
      </w:pPr>
      <w:r w:rsidRPr="00494BCE">
        <w:rPr>
          <w:rFonts w:ascii="Tahoma" w:hAnsi="Tahoma" w:cs="Tahoma"/>
          <w:color w:val="000000" w:themeColor="text1"/>
        </w:rPr>
        <w:t>Single parent</w:t>
      </w:r>
      <w:r w:rsidRPr="006F2835">
        <w:rPr>
          <w:rFonts w:ascii="Tahoma" w:hAnsi="Tahoma" w:cs="Tahoma"/>
          <w:color w:val="000000" w:themeColor="text1"/>
        </w:rPr>
        <w:t xml:space="preserve">, </w:t>
      </w:r>
      <w:r w:rsidRPr="00494BCE">
        <w:rPr>
          <w:rFonts w:ascii="Tahoma" w:hAnsi="Tahoma" w:cs="Tahoma"/>
          <w:color w:val="000000" w:themeColor="text1"/>
        </w:rPr>
        <w:t>couple</w:t>
      </w:r>
      <w:r w:rsidRPr="006F2835">
        <w:rPr>
          <w:rFonts w:ascii="Tahoma" w:hAnsi="Tahoma" w:cs="Tahoma"/>
          <w:color w:val="000000" w:themeColor="text1"/>
        </w:rPr>
        <w:t xml:space="preserve"> or carer</w:t>
      </w:r>
      <w:r w:rsidRPr="00494BCE">
        <w:rPr>
          <w:rFonts w:ascii="Tahoma" w:hAnsi="Tahoma" w:cs="Tahoma"/>
          <w:color w:val="000000" w:themeColor="text1"/>
        </w:rPr>
        <w:t xml:space="preserve"> age between 16 and 25 </w:t>
      </w:r>
      <w:r w:rsidRPr="006F2835">
        <w:rPr>
          <w:rFonts w:ascii="Tahoma" w:hAnsi="Tahoma" w:cs="Tahoma"/>
          <w:color w:val="000000" w:themeColor="text1"/>
        </w:rPr>
        <w:t xml:space="preserve">who are pregnant </w:t>
      </w:r>
      <w:r w:rsidRPr="00494BCE">
        <w:rPr>
          <w:rFonts w:ascii="Tahoma" w:hAnsi="Tahoma" w:cs="Tahoma"/>
          <w:color w:val="000000" w:themeColor="text1"/>
        </w:rPr>
        <w:t>who have a child/ren in their care</w:t>
      </w:r>
    </w:p>
    <w:p w14:paraId="78B03BBF" w14:textId="4CC975F4" w:rsidR="006F2835" w:rsidRPr="006F2835" w:rsidRDefault="006F2835" w:rsidP="00494BCE">
      <w:pPr>
        <w:numPr>
          <w:ilvl w:val="0"/>
          <w:numId w:val="24"/>
        </w:numPr>
        <w:spacing w:after="0" w:line="240" w:lineRule="auto"/>
        <w:rPr>
          <w:rFonts w:ascii="Tahoma" w:hAnsi="Tahoma" w:cs="Tahoma"/>
          <w:color w:val="000000" w:themeColor="text1"/>
        </w:rPr>
      </w:pPr>
      <w:r w:rsidRPr="006F2835">
        <w:rPr>
          <w:rFonts w:ascii="Tahoma" w:hAnsi="Tahoma" w:cs="Tahoma"/>
          <w:color w:val="000000" w:themeColor="text1"/>
        </w:rPr>
        <w:t xml:space="preserve">Have their own tenancy. </w:t>
      </w:r>
    </w:p>
    <w:p w14:paraId="67BEFCB6" w14:textId="6F6FBF07" w:rsidR="006F2835" w:rsidRPr="006F2835" w:rsidRDefault="006F2835" w:rsidP="006F2835">
      <w:pPr>
        <w:numPr>
          <w:ilvl w:val="0"/>
          <w:numId w:val="24"/>
        </w:numPr>
        <w:spacing w:after="0" w:line="240" w:lineRule="auto"/>
        <w:rPr>
          <w:rFonts w:ascii="Tahoma" w:hAnsi="Tahoma" w:cs="Tahoma"/>
          <w:color w:val="000000" w:themeColor="text1"/>
        </w:rPr>
      </w:pPr>
      <w:r w:rsidRPr="006F2835">
        <w:rPr>
          <w:rFonts w:ascii="Tahoma" w:hAnsi="Tahoma" w:cs="Tahoma"/>
          <w:color w:val="000000" w:themeColor="text1"/>
        </w:rPr>
        <w:t xml:space="preserve">Are at risk of becoming </w:t>
      </w:r>
      <w:r w:rsidRPr="00494BCE">
        <w:rPr>
          <w:rFonts w:ascii="Tahoma" w:hAnsi="Tahoma" w:cs="Tahoma"/>
          <w:color w:val="000000" w:themeColor="text1"/>
        </w:rPr>
        <w:t xml:space="preserve">homelessness or the </w:t>
      </w:r>
      <w:r w:rsidRPr="006F2835">
        <w:rPr>
          <w:rFonts w:ascii="Tahoma" w:hAnsi="Tahoma" w:cs="Tahoma"/>
          <w:color w:val="000000" w:themeColor="text1"/>
        </w:rPr>
        <w:t xml:space="preserve">experiencing the </w:t>
      </w:r>
      <w:r w:rsidRPr="00494BCE">
        <w:rPr>
          <w:rFonts w:ascii="Tahoma" w:hAnsi="Tahoma" w:cs="Tahoma"/>
          <w:color w:val="000000" w:themeColor="text1"/>
        </w:rPr>
        <w:t xml:space="preserve">breakdown of a tenancy or licence </w:t>
      </w:r>
    </w:p>
    <w:p w14:paraId="58F383D4" w14:textId="6C257A50" w:rsidR="006F2835" w:rsidRPr="00494BCE" w:rsidRDefault="006F2835" w:rsidP="006F2835">
      <w:pPr>
        <w:numPr>
          <w:ilvl w:val="0"/>
          <w:numId w:val="24"/>
        </w:numPr>
        <w:spacing w:after="0" w:line="240" w:lineRule="auto"/>
        <w:rPr>
          <w:rFonts w:ascii="Tahoma" w:hAnsi="Tahoma" w:cs="Tahoma"/>
          <w:color w:val="000000" w:themeColor="text1"/>
        </w:rPr>
      </w:pPr>
      <w:r w:rsidRPr="006F2835">
        <w:rPr>
          <w:rFonts w:ascii="Tahoma" w:hAnsi="Tahoma" w:cs="Tahoma"/>
          <w:color w:val="000000" w:themeColor="text1"/>
        </w:rPr>
        <w:t>Are living</w:t>
      </w:r>
      <w:r w:rsidRPr="00494BCE">
        <w:rPr>
          <w:rFonts w:ascii="Tahoma" w:hAnsi="Tahoma" w:cs="Tahoma"/>
          <w:color w:val="000000" w:themeColor="text1"/>
        </w:rPr>
        <w:t xml:space="preserve"> with friends or relatives</w:t>
      </w:r>
      <w:r w:rsidRPr="006F2835">
        <w:rPr>
          <w:rFonts w:ascii="Tahoma" w:hAnsi="Tahoma" w:cs="Tahoma"/>
          <w:color w:val="000000" w:themeColor="text1"/>
        </w:rPr>
        <w:t xml:space="preserve">, leaving care or classified as </w:t>
      </w:r>
      <w:r w:rsidRPr="00494BCE">
        <w:rPr>
          <w:rFonts w:ascii="Tahoma" w:hAnsi="Tahoma" w:cs="Tahoma"/>
          <w:color w:val="000000" w:themeColor="text1"/>
        </w:rPr>
        <w:t>homeless</w:t>
      </w:r>
      <w:r w:rsidRPr="006F2835">
        <w:rPr>
          <w:rFonts w:ascii="Tahoma" w:hAnsi="Tahoma" w:cs="Tahoma"/>
          <w:color w:val="000000" w:themeColor="text1"/>
        </w:rPr>
        <w:t xml:space="preserve"> and </w:t>
      </w:r>
      <w:r w:rsidR="000B3519" w:rsidRPr="006F2835">
        <w:rPr>
          <w:rFonts w:ascii="Tahoma" w:hAnsi="Tahoma" w:cs="Tahoma"/>
          <w:color w:val="000000" w:themeColor="text1"/>
        </w:rPr>
        <w:t>need</w:t>
      </w:r>
      <w:r w:rsidRPr="00494BCE">
        <w:rPr>
          <w:rFonts w:ascii="Tahoma" w:hAnsi="Tahoma" w:cs="Tahoma"/>
          <w:color w:val="000000" w:themeColor="text1"/>
        </w:rPr>
        <w:t xml:space="preserve"> </w:t>
      </w:r>
      <w:r w:rsidRPr="006F2835">
        <w:rPr>
          <w:rFonts w:ascii="Tahoma" w:hAnsi="Tahoma" w:cs="Tahoma"/>
          <w:color w:val="000000" w:themeColor="text1"/>
        </w:rPr>
        <w:t xml:space="preserve">obtaining </w:t>
      </w:r>
      <w:r w:rsidRPr="00494BCE">
        <w:rPr>
          <w:rFonts w:ascii="Tahoma" w:hAnsi="Tahoma" w:cs="Tahoma"/>
          <w:color w:val="000000" w:themeColor="text1"/>
        </w:rPr>
        <w:t>accommodation</w:t>
      </w:r>
      <w:r w:rsidRPr="006F2835">
        <w:rPr>
          <w:rFonts w:ascii="Tahoma" w:hAnsi="Tahoma" w:cs="Tahoma"/>
          <w:color w:val="000000" w:themeColor="text1"/>
        </w:rPr>
        <w:t xml:space="preserve"> or </w:t>
      </w:r>
      <w:r w:rsidRPr="00494BCE">
        <w:rPr>
          <w:rFonts w:ascii="Tahoma" w:hAnsi="Tahoma" w:cs="Tahoma"/>
          <w:color w:val="000000" w:themeColor="text1"/>
        </w:rPr>
        <w:t>supported housing</w:t>
      </w:r>
    </w:p>
    <w:p w14:paraId="2564E60D" w14:textId="576688FB" w:rsidR="00494BCE" w:rsidRPr="00494BCE" w:rsidRDefault="00494BCE" w:rsidP="00494BCE">
      <w:pPr>
        <w:numPr>
          <w:ilvl w:val="0"/>
          <w:numId w:val="24"/>
        </w:numPr>
        <w:spacing w:after="0" w:line="240" w:lineRule="auto"/>
        <w:rPr>
          <w:rFonts w:ascii="Tahoma" w:hAnsi="Tahoma" w:cs="Tahoma"/>
          <w:color w:val="000000" w:themeColor="text1"/>
        </w:rPr>
      </w:pPr>
      <w:r w:rsidRPr="00494BCE">
        <w:rPr>
          <w:rFonts w:ascii="Tahoma" w:hAnsi="Tahoma" w:cs="Tahoma"/>
          <w:color w:val="000000" w:themeColor="text1"/>
        </w:rPr>
        <w:t xml:space="preserve">Have a need </w:t>
      </w:r>
      <w:r w:rsidRPr="006F2835">
        <w:rPr>
          <w:rFonts w:ascii="Tahoma" w:hAnsi="Tahoma" w:cs="Tahoma"/>
          <w:color w:val="000000" w:themeColor="text1"/>
        </w:rPr>
        <w:t xml:space="preserve">and wish to </w:t>
      </w:r>
      <w:r w:rsidRPr="00494BCE">
        <w:rPr>
          <w:rFonts w:ascii="Tahoma" w:hAnsi="Tahoma" w:cs="Tahoma"/>
          <w:color w:val="000000" w:themeColor="text1"/>
        </w:rPr>
        <w:t xml:space="preserve">develop parenting skills to maintain a safe and secure family unit </w:t>
      </w:r>
    </w:p>
    <w:p w14:paraId="5340189C" w14:textId="77777777" w:rsidR="00494BCE" w:rsidRPr="00494BCE" w:rsidRDefault="00494BCE" w:rsidP="00494BCE">
      <w:pPr>
        <w:numPr>
          <w:ilvl w:val="0"/>
          <w:numId w:val="24"/>
        </w:numPr>
        <w:spacing w:after="0" w:line="240" w:lineRule="auto"/>
        <w:rPr>
          <w:rFonts w:ascii="Tahoma" w:hAnsi="Tahoma" w:cs="Tahoma"/>
          <w:color w:val="000000" w:themeColor="text1"/>
        </w:rPr>
      </w:pPr>
      <w:bookmarkStart w:id="1" w:name="_Hlk103346231"/>
      <w:r w:rsidRPr="00494BCE">
        <w:rPr>
          <w:rFonts w:ascii="Tahoma" w:hAnsi="Tahoma" w:cs="Tahoma"/>
          <w:color w:val="000000" w:themeColor="text1"/>
        </w:rPr>
        <w:t xml:space="preserve">Have a need for housing-related support to establish and/or maintain and independent tenancy or licence </w:t>
      </w:r>
    </w:p>
    <w:bookmarkEnd w:id="1"/>
    <w:p w14:paraId="6F4F38FE" w14:textId="3BF4C0E0" w:rsidR="00494BCE" w:rsidRDefault="00494BCE" w:rsidP="00494BCE">
      <w:pPr>
        <w:numPr>
          <w:ilvl w:val="0"/>
          <w:numId w:val="24"/>
        </w:numPr>
        <w:spacing w:after="0" w:line="240" w:lineRule="auto"/>
        <w:rPr>
          <w:rFonts w:ascii="Tahoma" w:hAnsi="Tahoma" w:cs="Tahoma"/>
          <w:color w:val="000000" w:themeColor="text1"/>
        </w:rPr>
      </w:pPr>
      <w:r w:rsidRPr="00494BCE">
        <w:rPr>
          <w:rFonts w:ascii="Tahoma" w:hAnsi="Tahoma" w:cs="Tahoma"/>
          <w:color w:val="000000" w:themeColor="text1"/>
        </w:rPr>
        <w:t>Be willing to work with the support service and other relevant agencies to complete an outcome-focussed support plan</w:t>
      </w:r>
    </w:p>
    <w:p w14:paraId="379822F9" w14:textId="77777777" w:rsidR="006962FD" w:rsidRDefault="006962FD" w:rsidP="006962FD">
      <w:pPr>
        <w:spacing w:after="0" w:line="240" w:lineRule="auto"/>
        <w:ind w:left="720"/>
        <w:rPr>
          <w:rFonts w:ascii="Tahoma" w:hAnsi="Tahoma" w:cs="Tahoma"/>
          <w:color w:val="000000" w:themeColor="text1"/>
        </w:rPr>
      </w:pPr>
    </w:p>
    <w:p w14:paraId="63FC8CBF" w14:textId="0721EFAF" w:rsidR="006962FD" w:rsidRPr="00494BCE" w:rsidRDefault="006962FD" w:rsidP="006962FD">
      <w:pPr>
        <w:spacing w:after="0" w:line="240" w:lineRule="auto"/>
        <w:rPr>
          <w:rFonts w:ascii="Tahoma" w:hAnsi="Tahoma" w:cs="Tahoma"/>
          <w:b/>
          <w:bCs/>
          <w:color w:val="000000" w:themeColor="text1"/>
        </w:rPr>
      </w:pPr>
      <w:r w:rsidRPr="006962FD">
        <w:rPr>
          <w:rFonts w:ascii="Tahoma" w:hAnsi="Tahoma" w:cs="Tahoma"/>
          <w:b/>
          <w:bCs/>
          <w:color w:val="000000" w:themeColor="text1"/>
        </w:rPr>
        <w:t xml:space="preserve">Availability </w:t>
      </w:r>
    </w:p>
    <w:p w14:paraId="482D1E61" w14:textId="3EA9B3D0" w:rsidR="00763516" w:rsidRPr="008B2258" w:rsidRDefault="0006474D" w:rsidP="004B2079">
      <w:pPr>
        <w:pStyle w:val="ListParagraph"/>
        <w:numPr>
          <w:ilvl w:val="0"/>
          <w:numId w:val="24"/>
        </w:numPr>
        <w:spacing w:after="0" w:line="240" w:lineRule="auto"/>
        <w:rPr>
          <w:rFonts w:ascii="Tahoma" w:hAnsi="Tahoma" w:cs="Tahoma"/>
          <w:color w:val="000000" w:themeColor="text1"/>
          <w:u w:val="single"/>
        </w:rPr>
      </w:pPr>
      <w:r w:rsidRPr="008B2258">
        <w:rPr>
          <w:rFonts w:ascii="Tahoma" w:eastAsia="Calibri" w:hAnsi="Tahoma" w:cs="Tahoma"/>
          <w:color w:val="000000" w:themeColor="text1"/>
        </w:rPr>
        <w:t>Suppor</w:t>
      </w:r>
      <w:r w:rsidR="00536756" w:rsidRPr="008B2258">
        <w:rPr>
          <w:rFonts w:ascii="Tahoma" w:hAnsi="Tahoma" w:cs="Tahoma"/>
          <w:color w:val="000000" w:themeColor="text1"/>
        </w:rPr>
        <w:t>t can be</w:t>
      </w:r>
      <w:r w:rsidR="00763516" w:rsidRPr="008B2258">
        <w:rPr>
          <w:rFonts w:ascii="Tahoma" w:hAnsi="Tahoma" w:cs="Tahoma"/>
          <w:color w:val="000000" w:themeColor="text1"/>
        </w:rPr>
        <w:t xml:space="preserve"> </w:t>
      </w:r>
      <w:r w:rsidR="008B2258" w:rsidRPr="008B2258">
        <w:rPr>
          <w:rFonts w:ascii="Tahoma" w:hAnsi="Tahoma" w:cs="Tahoma"/>
          <w:color w:val="000000" w:themeColor="text1"/>
        </w:rPr>
        <w:t>provided to</w:t>
      </w:r>
      <w:r w:rsidR="000723DB" w:rsidRPr="008B2258">
        <w:rPr>
          <w:rFonts w:ascii="Tahoma" w:hAnsi="Tahoma" w:cs="Tahoma"/>
          <w:color w:val="000000" w:themeColor="text1"/>
        </w:rPr>
        <w:t xml:space="preserve"> families prior to </w:t>
      </w:r>
      <w:r w:rsidR="00763516" w:rsidRPr="008B2258">
        <w:rPr>
          <w:rFonts w:ascii="Tahoma" w:hAnsi="Tahoma" w:cs="Tahoma"/>
          <w:color w:val="000000" w:themeColor="text1"/>
        </w:rPr>
        <w:t xml:space="preserve">them moving </w:t>
      </w:r>
      <w:r w:rsidR="000723DB" w:rsidRPr="008B2258">
        <w:rPr>
          <w:rFonts w:ascii="Tahoma" w:hAnsi="Tahoma" w:cs="Tahoma"/>
          <w:color w:val="000000" w:themeColor="text1"/>
        </w:rPr>
        <w:t>into one of our properties</w:t>
      </w:r>
      <w:r w:rsidR="00763516" w:rsidRPr="008B2258">
        <w:rPr>
          <w:rFonts w:ascii="Tahoma" w:hAnsi="Tahoma" w:cs="Tahoma"/>
          <w:color w:val="000000" w:themeColor="text1"/>
        </w:rPr>
        <w:t>.</w:t>
      </w:r>
    </w:p>
    <w:p w14:paraId="0F641818" w14:textId="6015BE33" w:rsidR="008B2258" w:rsidRPr="00CA543F" w:rsidRDefault="008B2258" w:rsidP="00CA543F">
      <w:pPr>
        <w:pStyle w:val="ListParagraph"/>
        <w:numPr>
          <w:ilvl w:val="0"/>
          <w:numId w:val="24"/>
        </w:numPr>
        <w:rPr>
          <w:rFonts w:ascii="Tahoma" w:hAnsi="Tahoma" w:cs="Tahoma"/>
          <w:color w:val="000000" w:themeColor="text1"/>
        </w:rPr>
      </w:pPr>
      <w:r>
        <w:rPr>
          <w:rFonts w:ascii="Tahoma" w:hAnsi="Tahoma" w:cs="Tahoma"/>
          <w:color w:val="000000" w:themeColor="text1"/>
        </w:rPr>
        <w:t xml:space="preserve">Support can be provided to families who are </w:t>
      </w:r>
      <w:r w:rsidR="00CA543F" w:rsidRPr="00763516">
        <w:rPr>
          <w:rFonts w:ascii="Tahoma" w:hAnsi="Tahoma" w:cs="Tahoma"/>
          <w:color w:val="000000" w:themeColor="text1"/>
        </w:rPr>
        <w:t>living apart or in unsuitable living arrangement</w:t>
      </w:r>
      <w:r w:rsidR="00CA543F">
        <w:rPr>
          <w:rFonts w:ascii="Tahoma" w:hAnsi="Tahoma" w:cs="Tahoma"/>
          <w:color w:val="000000" w:themeColor="text1"/>
        </w:rPr>
        <w:t>s</w:t>
      </w:r>
      <w:r w:rsidR="00CA543F" w:rsidRPr="00763516">
        <w:rPr>
          <w:rFonts w:ascii="Tahoma" w:hAnsi="Tahoma" w:cs="Tahoma"/>
          <w:color w:val="000000" w:themeColor="text1"/>
        </w:rPr>
        <w:t xml:space="preserve"> which are not conducive to a family stable life. </w:t>
      </w:r>
    </w:p>
    <w:p w14:paraId="532D4080" w14:textId="316CFB92" w:rsidR="0006474D" w:rsidRPr="008B2258" w:rsidRDefault="00763516" w:rsidP="004B2079">
      <w:pPr>
        <w:pStyle w:val="ListParagraph"/>
        <w:numPr>
          <w:ilvl w:val="0"/>
          <w:numId w:val="24"/>
        </w:numPr>
        <w:spacing w:after="0" w:line="240" w:lineRule="auto"/>
        <w:rPr>
          <w:rFonts w:ascii="Tahoma" w:hAnsi="Tahoma" w:cs="Tahoma"/>
          <w:color w:val="000000" w:themeColor="text1"/>
          <w:u w:val="single"/>
        </w:rPr>
      </w:pPr>
      <w:r w:rsidRPr="008B2258">
        <w:rPr>
          <w:rFonts w:ascii="Tahoma" w:hAnsi="Tahoma" w:cs="Tahoma"/>
          <w:color w:val="000000" w:themeColor="text1"/>
        </w:rPr>
        <w:t xml:space="preserve">Support </w:t>
      </w:r>
      <w:r w:rsidR="008B2258">
        <w:rPr>
          <w:rFonts w:ascii="Tahoma" w:hAnsi="Tahoma" w:cs="Tahoma"/>
          <w:color w:val="000000" w:themeColor="text1"/>
        </w:rPr>
        <w:t xml:space="preserve">can </w:t>
      </w:r>
      <w:r w:rsidR="006F2835">
        <w:rPr>
          <w:rFonts w:ascii="Tahoma" w:hAnsi="Tahoma" w:cs="Tahoma"/>
          <w:color w:val="000000" w:themeColor="text1"/>
        </w:rPr>
        <w:t xml:space="preserve">be </w:t>
      </w:r>
      <w:r w:rsidR="006F2835" w:rsidRPr="008B2258">
        <w:rPr>
          <w:rFonts w:ascii="Tahoma" w:hAnsi="Tahoma" w:cs="Tahoma"/>
          <w:color w:val="000000" w:themeColor="text1"/>
        </w:rPr>
        <w:t>provided</w:t>
      </w:r>
      <w:r w:rsidRPr="008B2258">
        <w:rPr>
          <w:rFonts w:ascii="Tahoma" w:hAnsi="Tahoma" w:cs="Tahoma"/>
          <w:color w:val="000000" w:themeColor="text1"/>
        </w:rPr>
        <w:t xml:space="preserve"> within the young </w:t>
      </w:r>
      <w:r w:rsidR="008B2258" w:rsidRPr="008B2258">
        <w:rPr>
          <w:rFonts w:ascii="Tahoma" w:hAnsi="Tahoma" w:cs="Tahoma"/>
          <w:color w:val="000000" w:themeColor="text1"/>
        </w:rPr>
        <w:t>parents</w:t>
      </w:r>
      <w:r w:rsidRPr="008B2258">
        <w:rPr>
          <w:rFonts w:ascii="Tahoma" w:hAnsi="Tahoma" w:cs="Tahoma"/>
          <w:color w:val="000000" w:themeColor="text1"/>
        </w:rPr>
        <w:t xml:space="preserve"> own </w:t>
      </w:r>
      <w:r w:rsidR="008B2258" w:rsidRPr="008B2258">
        <w:rPr>
          <w:rFonts w:ascii="Tahoma" w:hAnsi="Tahoma" w:cs="Tahoma"/>
          <w:color w:val="000000" w:themeColor="text1"/>
        </w:rPr>
        <w:t xml:space="preserve">tenancy. </w:t>
      </w:r>
    </w:p>
    <w:p w14:paraId="0A105EAC" w14:textId="0E03474F" w:rsidR="0006474D" w:rsidRPr="00BF381D" w:rsidRDefault="0006474D" w:rsidP="004B2079">
      <w:pPr>
        <w:numPr>
          <w:ilvl w:val="0"/>
          <w:numId w:val="9"/>
        </w:numPr>
        <w:tabs>
          <w:tab w:val="left" w:pos="1440"/>
          <w:tab w:val="left" w:pos="2160"/>
          <w:tab w:val="left" w:pos="2880"/>
          <w:tab w:val="left" w:pos="3600"/>
          <w:tab w:val="left" w:pos="4320"/>
          <w:tab w:val="left" w:pos="5040"/>
          <w:tab w:val="left" w:pos="5760"/>
          <w:tab w:val="left" w:pos="6480"/>
          <w:tab w:val="left" w:pos="7200"/>
        </w:tabs>
        <w:spacing w:after="0" w:line="240" w:lineRule="auto"/>
        <w:jc w:val="both"/>
        <w:rPr>
          <w:rFonts w:ascii="Tahoma" w:eastAsia="Calibri" w:hAnsi="Tahoma" w:cs="Tahoma"/>
          <w:color w:val="000000" w:themeColor="text1"/>
        </w:rPr>
      </w:pPr>
      <w:bookmarkStart w:id="2" w:name="_Hlk103345294"/>
      <w:r w:rsidRPr="008B2258">
        <w:rPr>
          <w:rFonts w:ascii="Tahoma" w:eastAsia="Calibri" w:hAnsi="Tahoma" w:cs="Tahoma"/>
          <w:color w:val="000000" w:themeColor="text1"/>
        </w:rPr>
        <w:t>All</w:t>
      </w:r>
      <w:r w:rsidR="00536756" w:rsidRPr="008B2258">
        <w:rPr>
          <w:rFonts w:ascii="Tahoma" w:hAnsi="Tahoma" w:cs="Tahoma"/>
          <w:color w:val="000000" w:themeColor="text1"/>
        </w:rPr>
        <w:t xml:space="preserve"> individual families</w:t>
      </w:r>
      <w:r w:rsidR="00C621E6" w:rsidRPr="008B2258">
        <w:rPr>
          <w:rFonts w:ascii="Tahoma" w:hAnsi="Tahoma" w:cs="Tahoma"/>
          <w:color w:val="000000" w:themeColor="text1"/>
        </w:rPr>
        <w:t xml:space="preserve"> will be allocated </w:t>
      </w:r>
      <w:r w:rsidR="008B2258" w:rsidRPr="008B2258">
        <w:rPr>
          <w:rFonts w:ascii="Tahoma" w:hAnsi="Tahoma" w:cs="Tahoma"/>
          <w:color w:val="000000" w:themeColor="text1"/>
        </w:rPr>
        <w:t xml:space="preserve">a </w:t>
      </w:r>
      <w:r w:rsidR="00C621E6" w:rsidRPr="008B2258">
        <w:rPr>
          <w:rFonts w:ascii="Tahoma" w:hAnsi="Tahoma" w:cs="Tahoma"/>
          <w:color w:val="000000" w:themeColor="text1"/>
        </w:rPr>
        <w:t xml:space="preserve">Project </w:t>
      </w:r>
      <w:r w:rsidR="00536756" w:rsidRPr="008B2258">
        <w:rPr>
          <w:rFonts w:ascii="Tahoma" w:hAnsi="Tahoma" w:cs="Tahoma"/>
          <w:color w:val="000000" w:themeColor="text1"/>
        </w:rPr>
        <w:t>Worker</w:t>
      </w:r>
      <w:r w:rsidR="005A0EFB" w:rsidRPr="008B2258">
        <w:rPr>
          <w:rFonts w:ascii="Tahoma" w:hAnsi="Tahoma" w:cs="Tahoma"/>
          <w:color w:val="000000" w:themeColor="text1"/>
        </w:rPr>
        <w:t>.</w:t>
      </w:r>
    </w:p>
    <w:p w14:paraId="2ED355C7" w14:textId="58DC7004" w:rsidR="00BF381D" w:rsidRPr="00BF381D" w:rsidRDefault="00BF381D" w:rsidP="00BF381D">
      <w:pPr>
        <w:numPr>
          <w:ilvl w:val="0"/>
          <w:numId w:val="5"/>
        </w:numPr>
        <w:tabs>
          <w:tab w:val="left" w:pos="1440"/>
          <w:tab w:val="left" w:pos="2160"/>
          <w:tab w:val="left" w:pos="2880"/>
          <w:tab w:val="left" w:pos="3600"/>
          <w:tab w:val="left" w:pos="4320"/>
          <w:tab w:val="left" w:pos="5040"/>
          <w:tab w:val="left" w:pos="5760"/>
          <w:tab w:val="left" w:pos="6480"/>
          <w:tab w:val="left" w:pos="7200"/>
        </w:tabs>
        <w:spacing w:after="0" w:line="240" w:lineRule="auto"/>
        <w:jc w:val="both"/>
        <w:rPr>
          <w:rFonts w:ascii="Tahoma" w:eastAsia="Calibri" w:hAnsi="Tahoma" w:cs="Tahoma"/>
          <w:b/>
          <w:bCs/>
          <w:color w:val="000000" w:themeColor="text1"/>
        </w:rPr>
      </w:pPr>
      <w:r w:rsidRPr="00F617DD">
        <w:rPr>
          <w:rFonts w:ascii="Tahoma" w:hAnsi="Tahoma" w:cs="Tahoma"/>
          <w:color w:val="000000" w:themeColor="text1"/>
        </w:rPr>
        <w:t xml:space="preserve">Support can be </w:t>
      </w:r>
      <w:r>
        <w:rPr>
          <w:rFonts w:ascii="Tahoma" w:hAnsi="Tahoma" w:cs="Tahoma"/>
          <w:color w:val="000000" w:themeColor="text1"/>
        </w:rPr>
        <w:t xml:space="preserve">provided </w:t>
      </w:r>
      <w:r w:rsidRPr="00F617DD">
        <w:rPr>
          <w:rFonts w:ascii="Tahoma" w:hAnsi="Tahoma" w:cs="Tahoma"/>
          <w:color w:val="000000" w:themeColor="text1"/>
        </w:rPr>
        <w:t>for up to two years.</w:t>
      </w:r>
    </w:p>
    <w:p w14:paraId="310C9CBD" w14:textId="169FF2F0" w:rsidR="00536756" w:rsidRDefault="00536756" w:rsidP="004B2079">
      <w:pPr>
        <w:numPr>
          <w:ilvl w:val="0"/>
          <w:numId w:val="9"/>
        </w:numPr>
        <w:tabs>
          <w:tab w:val="left" w:pos="1440"/>
          <w:tab w:val="left" w:pos="2160"/>
          <w:tab w:val="left" w:pos="2880"/>
          <w:tab w:val="left" w:pos="3600"/>
          <w:tab w:val="left" w:pos="4320"/>
          <w:tab w:val="left" w:pos="5040"/>
          <w:tab w:val="left" w:pos="5760"/>
          <w:tab w:val="left" w:pos="6480"/>
          <w:tab w:val="left" w:pos="7200"/>
        </w:tabs>
        <w:spacing w:after="0" w:line="240" w:lineRule="auto"/>
        <w:jc w:val="both"/>
        <w:rPr>
          <w:rFonts w:ascii="Tahoma" w:eastAsia="Calibri" w:hAnsi="Tahoma" w:cs="Tahoma"/>
          <w:color w:val="000000" w:themeColor="text1"/>
        </w:rPr>
      </w:pPr>
      <w:bookmarkStart w:id="3" w:name="_Hlk103345315"/>
      <w:bookmarkEnd w:id="2"/>
      <w:r w:rsidRPr="008B2258">
        <w:rPr>
          <w:rFonts w:ascii="Tahoma" w:hAnsi="Tahoma" w:cs="Tahoma"/>
          <w:color w:val="000000" w:themeColor="text1"/>
        </w:rPr>
        <w:t xml:space="preserve">The </w:t>
      </w:r>
      <w:r w:rsidR="005A0EFB" w:rsidRPr="008B2258">
        <w:rPr>
          <w:rFonts w:ascii="Tahoma" w:eastAsia="Calibri" w:hAnsi="Tahoma" w:cs="Tahoma"/>
          <w:color w:val="000000" w:themeColor="text1"/>
        </w:rPr>
        <w:t>project is family-</w:t>
      </w:r>
      <w:r w:rsidR="00C621E6" w:rsidRPr="008B2258">
        <w:rPr>
          <w:rFonts w:ascii="Tahoma" w:eastAsia="Calibri" w:hAnsi="Tahoma" w:cs="Tahoma"/>
          <w:color w:val="000000" w:themeColor="text1"/>
        </w:rPr>
        <w:t>led therefore appo</w:t>
      </w:r>
      <w:r w:rsidR="000723DB" w:rsidRPr="008B2258">
        <w:rPr>
          <w:rFonts w:ascii="Tahoma" w:eastAsia="Calibri" w:hAnsi="Tahoma" w:cs="Tahoma"/>
          <w:color w:val="000000" w:themeColor="text1"/>
        </w:rPr>
        <w:t xml:space="preserve">intments can be available from </w:t>
      </w:r>
      <w:r w:rsidR="008B2258">
        <w:rPr>
          <w:rFonts w:ascii="Tahoma" w:eastAsia="Calibri" w:hAnsi="Tahoma" w:cs="Tahoma"/>
          <w:color w:val="000000" w:themeColor="text1"/>
        </w:rPr>
        <w:t>8</w:t>
      </w:r>
      <w:r w:rsidR="000723DB" w:rsidRPr="008B2258">
        <w:rPr>
          <w:rFonts w:ascii="Tahoma" w:eastAsia="Calibri" w:hAnsi="Tahoma" w:cs="Tahoma"/>
          <w:color w:val="000000" w:themeColor="text1"/>
        </w:rPr>
        <w:t>am-</w:t>
      </w:r>
      <w:r w:rsidR="008B2258">
        <w:rPr>
          <w:rFonts w:ascii="Tahoma" w:eastAsia="Calibri" w:hAnsi="Tahoma" w:cs="Tahoma"/>
          <w:color w:val="000000" w:themeColor="text1"/>
        </w:rPr>
        <w:t>7.00</w:t>
      </w:r>
      <w:r w:rsidR="00C621E6" w:rsidRPr="008B2258">
        <w:rPr>
          <w:rFonts w:ascii="Tahoma" w:eastAsia="Calibri" w:hAnsi="Tahoma" w:cs="Tahoma"/>
          <w:color w:val="000000" w:themeColor="text1"/>
        </w:rPr>
        <w:t>pm Monday –</w:t>
      </w:r>
      <w:r w:rsidR="000723DB" w:rsidRPr="008B2258">
        <w:rPr>
          <w:rFonts w:ascii="Tahoma" w:eastAsia="Calibri" w:hAnsi="Tahoma" w:cs="Tahoma"/>
          <w:color w:val="000000" w:themeColor="text1"/>
        </w:rPr>
        <w:t xml:space="preserve"> </w:t>
      </w:r>
      <w:r w:rsidR="008B2258">
        <w:rPr>
          <w:rFonts w:ascii="Tahoma" w:eastAsia="Calibri" w:hAnsi="Tahoma" w:cs="Tahoma"/>
          <w:color w:val="000000" w:themeColor="text1"/>
        </w:rPr>
        <w:t xml:space="preserve">Thursday and between 8am and 6.30pm on a Friday </w:t>
      </w:r>
      <w:r w:rsidR="005A0EFB" w:rsidRPr="008B2258">
        <w:rPr>
          <w:rFonts w:ascii="Tahoma" w:eastAsia="Calibri" w:hAnsi="Tahoma" w:cs="Tahoma"/>
          <w:color w:val="000000" w:themeColor="text1"/>
        </w:rPr>
        <w:t>in</w:t>
      </w:r>
      <w:r w:rsidR="00C621E6" w:rsidRPr="008B2258">
        <w:rPr>
          <w:rFonts w:ascii="Tahoma" w:eastAsia="Calibri" w:hAnsi="Tahoma" w:cs="Tahoma"/>
          <w:color w:val="000000" w:themeColor="text1"/>
        </w:rPr>
        <w:t xml:space="preserve"> consultation with the allocated project worker.</w:t>
      </w:r>
    </w:p>
    <w:p w14:paraId="11379351" w14:textId="58C3EAC8" w:rsidR="008B2258" w:rsidRDefault="008B2258" w:rsidP="004B2079">
      <w:pPr>
        <w:numPr>
          <w:ilvl w:val="0"/>
          <w:numId w:val="9"/>
        </w:numPr>
        <w:tabs>
          <w:tab w:val="left" w:pos="1440"/>
          <w:tab w:val="left" w:pos="2160"/>
          <w:tab w:val="left" w:pos="2880"/>
          <w:tab w:val="left" w:pos="3600"/>
          <w:tab w:val="left" w:pos="4320"/>
          <w:tab w:val="left" w:pos="5040"/>
          <w:tab w:val="left" w:pos="5760"/>
          <w:tab w:val="left" w:pos="6480"/>
          <w:tab w:val="left" w:pos="7200"/>
        </w:tabs>
        <w:spacing w:after="0" w:line="240" w:lineRule="auto"/>
        <w:jc w:val="both"/>
        <w:rPr>
          <w:rFonts w:ascii="Tahoma" w:eastAsia="Calibri" w:hAnsi="Tahoma" w:cs="Tahoma"/>
          <w:color w:val="000000" w:themeColor="text1"/>
        </w:rPr>
      </w:pPr>
      <w:r>
        <w:rPr>
          <w:rFonts w:ascii="Tahoma" w:eastAsia="Calibri" w:hAnsi="Tahoma" w:cs="Tahoma"/>
          <w:color w:val="000000" w:themeColor="text1"/>
        </w:rPr>
        <w:t>Project Workers are available on some Saturdays within the month</w:t>
      </w:r>
      <w:bookmarkEnd w:id="3"/>
      <w:r>
        <w:rPr>
          <w:rFonts w:ascii="Tahoma" w:eastAsia="Calibri" w:hAnsi="Tahoma" w:cs="Tahoma"/>
          <w:color w:val="000000" w:themeColor="text1"/>
        </w:rPr>
        <w:t xml:space="preserve">. </w:t>
      </w:r>
    </w:p>
    <w:p w14:paraId="6F12CE59" w14:textId="3F83286A" w:rsidR="00494BCE" w:rsidRDefault="00494BCE" w:rsidP="004B2079">
      <w:pPr>
        <w:numPr>
          <w:ilvl w:val="0"/>
          <w:numId w:val="9"/>
        </w:numPr>
        <w:tabs>
          <w:tab w:val="left" w:pos="1440"/>
          <w:tab w:val="left" w:pos="2160"/>
          <w:tab w:val="left" w:pos="2880"/>
          <w:tab w:val="left" w:pos="3600"/>
          <w:tab w:val="left" w:pos="4320"/>
          <w:tab w:val="left" w:pos="5040"/>
          <w:tab w:val="left" w:pos="5760"/>
          <w:tab w:val="left" w:pos="6480"/>
          <w:tab w:val="left" w:pos="7200"/>
        </w:tabs>
        <w:spacing w:after="0" w:line="240" w:lineRule="auto"/>
        <w:jc w:val="both"/>
        <w:rPr>
          <w:rFonts w:ascii="Tahoma" w:eastAsia="Calibri" w:hAnsi="Tahoma" w:cs="Tahoma"/>
          <w:color w:val="000000" w:themeColor="text1"/>
        </w:rPr>
      </w:pPr>
      <w:r w:rsidRPr="00494BCE">
        <w:rPr>
          <w:rFonts w:ascii="Tahoma" w:eastAsia="Calibri" w:hAnsi="Tahoma" w:cs="Tahoma"/>
          <w:color w:val="000000" w:themeColor="text1"/>
        </w:rPr>
        <w:t>The number of contracted hours delivered per family will be flexible, based on individual needs, recognising that some individuals with very complex needs will potentially have more intense support requirements. The number of hours per family will flex and respond to changes in need throughout their journey to provide support as and when it is required</w:t>
      </w:r>
    </w:p>
    <w:p w14:paraId="73476FFB" w14:textId="77777777" w:rsidR="008B2258" w:rsidRPr="008B2258" w:rsidRDefault="008B2258" w:rsidP="008B2258">
      <w:pPr>
        <w:tabs>
          <w:tab w:val="left" w:pos="1440"/>
          <w:tab w:val="left" w:pos="2160"/>
          <w:tab w:val="left" w:pos="2880"/>
          <w:tab w:val="left" w:pos="3600"/>
          <w:tab w:val="left" w:pos="4320"/>
          <w:tab w:val="left" w:pos="5040"/>
          <w:tab w:val="left" w:pos="5760"/>
          <w:tab w:val="left" w:pos="6480"/>
          <w:tab w:val="left" w:pos="7200"/>
        </w:tabs>
        <w:spacing w:after="0" w:line="240" w:lineRule="auto"/>
        <w:ind w:left="720"/>
        <w:jc w:val="both"/>
        <w:rPr>
          <w:rFonts w:ascii="Tahoma" w:eastAsia="Calibri" w:hAnsi="Tahoma" w:cs="Tahoma"/>
          <w:color w:val="000000" w:themeColor="text1"/>
        </w:rPr>
      </w:pPr>
    </w:p>
    <w:p w14:paraId="7669F61B" w14:textId="01F1FC33" w:rsidR="00763516" w:rsidRDefault="00763516" w:rsidP="00CA543F">
      <w:pPr>
        <w:tabs>
          <w:tab w:val="left" w:pos="1440"/>
          <w:tab w:val="left" w:pos="2160"/>
          <w:tab w:val="left" w:pos="2880"/>
          <w:tab w:val="left" w:pos="3600"/>
          <w:tab w:val="left" w:pos="4320"/>
          <w:tab w:val="left" w:pos="5040"/>
          <w:tab w:val="left" w:pos="5760"/>
          <w:tab w:val="left" w:pos="6480"/>
          <w:tab w:val="left" w:pos="7200"/>
        </w:tabs>
        <w:spacing w:after="0" w:line="240" w:lineRule="auto"/>
        <w:jc w:val="both"/>
        <w:rPr>
          <w:rFonts w:ascii="Tahoma" w:eastAsia="Calibri" w:hAnsi="Tahoma" w:cs="Tahoma"/>
        </w:rPr>
      </w:pPr>
    </w:p>
    <w:p w14:paraId="3B64EE32" w14:textId="2A12BA73" w:rsidR="000B3519" w:rsidRDefault="000B3519" w:rsidP="00CA543F">
      <w:pPr>
        <w:tabs>
          <w:tab w:val="left" w:pos="1440"/>
          <w:tab w:val="left" w:pos="2160"/>
          <w:tab w:val="left" w:pos="2880"/>
          <w:tab w:val="left" w:pos="3600"/>
          <w:tab w:val="left" w:pos="4320"/>
          <w:tab w:val="left" w:pos="5040"/>
          <w:tab w:val="left" w:pos="5760"/>
          <w:tab w:val="left" w:pos="6480"/>
          <w:tab w:val="left" w:pos="7200"/>
        </w:tabs>
        <w:spacing w:after="0" w:line="240" w:lineRule="auto"/>
        <w:jc w:val="both"/>
        <w:rPr>
          <w:rFonts w:ascii="Tahoma" w:eastAsia="Calibri" w:hAnsi="Tahoma" w:cs="Tahoma"/>
        </w:rPr>
      </w:pPr>
    </w:p>
    <w:p w14:paraId="2B87A6CB" w14:textId="0E168B7F" w:rsidR="000B3519" w:rsidRDefault="000B3519" w:rsidP="00CA543F">
      <w:pPr>
        <w:tabs>
          <w:tab w:val="left" w:pos="1440"/>
          <w:tab w:val="left" w:pos="2160"/>
          <w:tab w:val="left" w:pos="2880"/>
          <w:tab w:val="left" w:pos="3600"/>
          <w:tab w:val="left" w:pos="4320"/>
          <w:tab w:val="left" w:pos="5040"/>
          <w:tab w:val="left" w:pos="5760"/>
          <w:tab w:val="left" w:pos="6480"/>
          <w:tab w:val="left" w:pos="7200"/>
        </w:tabs>
        <w:spacing w:after="0" w:line="240" w:lineRule="auto"/>
        <w:jc w:val="both"/>
        <w:rPr>
          <w:rFonts w:ascii="Tahoma" w:eastAsia="Calibri" w:hAnsi="Tahoma" w:cs="Tahoma"/>
        </w:rPr>
      </w:pPr>
    </w:p>
    <w:p w14:paraId="11F24122" w14:textId="15B97F75" w:rsidR="000B3519" w:rsidRDefault="000B3519" w:rsidP="00CA543F">
      <w:pPr>
        <w:tabs>
          <w:tab w:val="left" w:pos="1440"/>
          <w:tab w:val="left" w:pos="2160"/>
          <w:tab w:val="left" w:pos="2880"/>
          <w:tab w:val="left" w:pos="3600"/>
          <w:tab w:val="left" w:pos="4320"/>
          <w:tab w:val="left" w:pos="5040"/>
          <w:tab w:val="left" w:pos="5760"/>
          <w:tab w:val="left" w:pos="6480"/>
          <w:tab w:val="left" w:pos="7200"/>
        </w:tabs>
        <w:spacing w:after="0" w:line="240" w:lineRule="auto"/>
        <w:jc w:val="both"/>
        <w:rPr>
          <w:rFonts w:ascii="Tahoma" w:eastAsia="Calibri" w:hAnsi="Tahoma" w:cs="Tahoma"/>
        </w:rPr>
      </w:pPr>
    </w:p>
    <w:p w14:paraId="085B77A3" w14:textId="38094A4F" w:rsidR="000B3519" w:rsidRDefault="000B3519" w:rsidP="00CA543F">
      <w:pPr>
        <w:tabs>
          <w:tab w:val="left" w:pos="1440"/>
          <w:tab w:val="left" w:pos="2160"/>
          <w:tab w:val="left" w:pos="2880"/>
          <w:tab w:val="left" w:pos="3600"/>
          <w:tab w:val="left" w:pos="4320"/>
          <w:tab w:val="left" w:pos="5040"/>
          <w:tab w:val="left" w:pos="5760"/>
          <w:tab w:val="left" w:pos="6480"/>
          <w:tab w:val="left" w:pos="7200"/>
        </w:tabs>
        <w:spacing w:after="0" w:line="240" w:lineRule="auto"/>
        <w:jc w:val="both"/>
        <w:rPr>
          <w:rFonts w:ascii="Tahoma" w:eastAsia="Calibri" w:hAnsi="Tahoma" w:cs="Tahoma"/>
        </w:rPr>
      </w:pPr>
    </w:p>
    <w:p w14:paraId="577484FA" w14:textId="2C1E4137" w:rsidR="000B3519" w:rsidRDefault="000B3519" w:rsidP="00CA543F">
      <w:pPr>
        <w:tabs>
          <w:tab w:val="left" w:pos="1440"/>
          <w:tab w:val="left" w:pos="2160"/>
          <w:tab w:val="left" w:pos="2880"/>
          <w:tab w:val="left" w:pos="3600"/>
          <w:tab w:val="left" w:pos="4320"/>
          <w:tab w:val="left" w:pos="5040"/>
          <w:tab w:val="left" w:pos="5760"/>
          <w:tab w:val="left" w:pos="6480"/>
          <w:tab w:val="left" w:pos="7200"/>
        </w:tabs>
        <w:spacing w:after="0" w:line="240" w:lineRule="auto"/>
        <w:jc w:val="both"/>
        <w:rPr>
          <w:rFonts w:ascii="Tahoma" w:eastAsia="Calibri" w:hAnsi="Tahoma" w:cs="Tahoma"/>
        </w:rPr>
      </w:pPr>
    </w:p>
    <w:p w14:paraId="1FB89F05" w14:textId="77777777" w:rsidR="000B3519" w:rsidRPr="00F617DD" w:rsidRDefault="000B3519" w:rsidP="00CA543F">
      <w:pPr>
        <w:tabs>
          <w:tab w:val="left" w:pos="1440"/>
          <w:tab w:val="left" w:pos="2160"/>
          <w:tab w:val="left" w:pos="2880"/>
          <w:tab w:val="left" w:pos="3600"/>
          <w:tab w:val="left" w:pos="4320"/>
          <w:tab w:val="left" w:pos="5040"/>
          <w:tab w:val="left" w:pos="5760"/>
          <w:tab w:val="left" w:pos="6480"/>
          <w:tab w:val="left" w:pos="7200"/>
        </w:tabs>
        <w:spacing w:after="0" w:line="240" w:lineRule="auto"/>
        <w:jc w:val="both"/>
        <w:rPr>
          <w:rFonts w:ascii="Tahoma" w:eastAsia="Calibri" w:hAnsi="Tahoma" w:cs="Tahoma"/>
        </w:rPr>
      </w:pPr>
    </w:p>
    <w:p w14:paraId="7A5512AF" w14:textId="3CFBE3F6" w:rsidR="0006474D" w:rsidRPr="000B3519" w:rsidRDefault="00536756" w:rsidP="004B2079">
      <w:pPr>
        <w:spacing w:after="0" w:line="240" w:lineRule="auto"/>
        <w:rPr>
          <w:rFonts w:ascii="Tahoma" w:hAnsi="Tahoma" w:cs="Tahoma"/>
          <w:bCs/>
          <w:u w:val="single"/>
        </w:rPr>
      </w:pPr>
      <w:r w:rsidRPr="000B3519">
        <w:rPr>
          <w:rFonts w:ascii="Tahoma" w:hAnsi="Tahoma" w:cs="Tahoma"/>
          <w:bCs/>
          <w:u w:val="single"/>
        </w:rPr>
        <w:lastRenderedPageBreak/>
        <w:t xml:space="preserve">Accommodation </w:t>
      </w:r>
      <w:r w:rsidR="0006474D" w:rsidRPr="000B3519">
        <w:rPr>
          <w:rFonts w:ascii="Tahoma" w:hAnsi="Tahoma" w:cs="Tahoma"/>
          <w:bCs/>
          <w:u w:val="single"/>
        </w:rPr>
        <w:t>Support</w:t>
      </w:r>
    </w:p>
    <w:p w14:paraId="266518A1" w14:textId="0864EF8A" w:rsidR="006F2835" w:rsidRDefault="006F2835" w:rsidP="004B2079">
      <w:pPr>
        <w:spacing w:after="0" w:line="240" w:lineRule="auto"/>
        <w:rPr>
          <w:rFonts w:ascii="Tahoma" w:hAnsi="Tahoma" w:cs="Tahoma"/>
          <w:b/>
          <w:bCs/>
          <w:u w:val="single"/>
        </w:rPr>
      </w:pPr>
      <w:r>
        <w:rPr>
          <w:rFonts w:ascii="Tahoma" w:hAnsi="Tahoma" w:cs="Tahoma"/>
          <w:b/>
          <w:bCs/>
          <w:u w:val="single"/>
        </w:rPr>
        <w:t xml:space="preserve">Eligibility </w:t>
      </w:r>
    </w:p>
    <w:p w14:paraId="5D794722" w14:textId="23B33A8A" w:rsidR="00F03A6B" w:rsidRPr="00F03A6B" w:rsidRDefault="00F03A6B" w:rsidP="00F03A6B">
      <w:pPr>
        <w:numPr>
          <w:ilvl w:val="0"/>
          <w:numId w:val="39"/>
        </w:numPr>
        <w:spacing w:after="0" w:line="240" w:lineRule="auto"/>
        <w:rPr>
          <w:rFonts w:ascii="Tahoma" w:hAnsi="Tahoma" w:cs="Tahoma"/>
        </w:rPr>
      </w:pPr>
      <w:r w:rsidRPr="00F03A6B">
        <w:rPr>
          <w:rFonts w:ascii="Tahoma" w:hAnsi="Tahoma" w:cs="Tahoma"/>
        </w:rPr>
        <w:t xml:space="preserve">Parents should be aged between 16 to 25 years with children of any age or pregnant. </w:t>
      </w:r>
    </w:p>
    <w:p w14:paraId="10AAD5C5" w14:textId="77777777" w:rsidR="00F03A6B" w:rsidRPr="00F03A6B" w:rsidRDefault="00F03A6B" w:rsidP="00F03A6B">
      <w:pPr>
        <w:numPr>
          <w:ilvl w:val="0"/>
          <w:numId w:val="39"/>
        </w:numPr>
        <w:spacing w:after="0" w:line="240" w:lineRule="auto"/>
        <w:rPr>
          <w:rFonts w:ascii="Tahoma" w:hAnsi="Tahoma" w:cs="Tahoma"/>
        </w:rPr>
      </w:pPr>
      <w:r w:rsidRPr="00F03A6B">
        <w:rPr>
          <w:rFonts w:ascii="Tahoma" w:hAnsi="Tahoma" w:cs="Tahoma"/>
        </w:rPr>
        <w:t xml:space="preserve">Live in the borough of Rotherham or have a local connection </w:t>
      </w:r>
    </w:p>
    <w:p w14:paraId="04D7A80F" w14:textId="0EAD05E0" w:rsidR="00F03A6B" w:rsidRDefault="00F03A6B" w:rsidP="00F03A6B">
      <w:pPr>
        <w:numPr>
          <w:ilvl w:val="0"/>
          <w:numId w:val="39"/>
        </w:numPr>
        <w:spacing w:after="0" w:line="240" w:lineRule="auto"/>
        <w:rPr>
          <w:rFonts w:ascii="Tahoma" w:hAnsi="Tahoma" w:cs="Tahoma"/>
        </w:rPr>
      </w:pPr>
      <w:r w:rsidRPr="00F03A6B">
        <w:rPr>
          <w:rFonts w:ascii="Tahoma" w:hAnsi="Tahoma" w:cs="Tahoma"/>
        </w:rPr>
        <w:t xml:space="preserve">Need support to develop independent living skills, parenting skills and support to maintain a safe and secure family unit </w:t>
      </w:r>
    </w:p>
    <w:p w14:paraId="1EC71ED8" w14:textId="69F0AADC" w:rsidR="00F03A6B" w:rsidRPr="00F03A6B" w:rsidRDefault="00F03A6B" w:rsidP="00F03A6B">
      <w:pPr>
        <w:numPr>
          <w:ilvl w:val="0"/>
          <w:numId w:val="24"/>
        </w:numPr>
        <w:spacing w:after="0" w:line="240" w:lineRule="auto"/>
        <w:rPr>
          <w:rFonts w:ascii="Tahoma" w:hAnsi="Tahoma" w:cs="Tahoma"/>
          <w:color w:val="000000" w:themeColor="text1"/>
        </w:rPr>
      </w:pPr>
      <w:r w:rsidRPr="00494BCE">
        <w:rPr>
          <w:rFonts w:ascii="Tahoma" w:hAnsi="Tahoma" w:cs="Tahoma"/>
          <w:color w:val="000000" w:themeColor="text1"/>
        </w:rPr>
        <w:t xml:space="preserve">Have a need for housing-related support to establish and/or maintain and independent tenancy or licence </w:t>
      </w:r>
    </w:p>
    <w:p w14:paraId="6056F17B" w14:textId="502DB0BB" w:rsidR="00F03A6B" w:rsidRDefault="00F03A6B" w:rsidP="00F03A6B">
      <w:pPr>
        <w:numPr>
          <w:ilvl w:val="0"/>
          <w:numId w:val="39"/>
        </w:numPr>
        <w:spacing w:after="0" w:line="240" w:lineRule="auto"/>
        <w:rPr>
          <w:rFonts w:ascii="Tahoma" w:hAnsi="Tahoma" w:cs="Tahoma"/>
        </w:rPr>
      </w:pPr>
      <w:r w:rsidRPr="00F03A6B">
        <w:rPr>
          <w:rFonts w:ascii="Tahoma" w:hAnsi="Tahoma" w:cs="Tahoma"/>
        </w:rPr>
        <w:t>Be willing to engage with the support service and other agencies to complete an outcome-focussed support plan</w:t>
      </w:r>
    </w:p>
    <w:p w14:paraId="027AF812" w14:textId="77777777" w:rsidR="00F03A6B" w:rsidRPr="00F03A6B" w:rsidRDefault="00F03A6B" w:rsidP="00F03A6B">
      <w:pPr>
        <w:spacing w:after="0" w:line="240" w:lineRule="auto"/>
        <w:rPr>
          <w:rFonts w:ascii="Tahoma" w:hAnsi="Tahoma" w:cs="Tahoma"/>
          <w:u w:val="single"/>
        </w:rPr>
      </w:pPr>
    </w:p>
    <w:p w14:paraId="428B6BBC" w14:textId="45077542" w:rsidR="00F03A6B" w:rsidRPr="00F03A6B" w:rsidRDefault="00F03A6B" w:rsidP="00F03A6B">
      <w:pPr>
        <w:spacing w:after="0" w:line="240" w:lineRule="auto"/>
        <w:rPr>
          <w:rFonts w:ascii="Tahoma" w:hAnsi="Tahoma" w:cs="Tahoma"/>
        </w:rPr>
      </w:pPr>
      <w:r w:rsidRPr="00F03A6B">
        <w:rPr>
          <w:rFonts w:ascii="Tahoma" w:hAnsi="Tahoma" w:cs="Tahoma"/>
        </w:rPr>
        <w:t xml:space="preserve">All applicants must meet the qualifying criteria to join Rotherham Housing Register.  This is to ensure that applicants have a successful planned move from our service. </w:t>
      </w:r>
    </w:p>
    <w:p w14:paraId="79B0D0AE" w14:textId="77777777" w:rsidR="00F03A6B" w:rsidRPr="00F03A6B" w:rsidRDefault="00F03A6B" w:rsidP="00F03A6B">
      <w:pPr>
        <w:spacing w:after="0" w:line="240" w:lineRule="auto"/>
        <w:rPr>
          <w:rFonts w:ascii="Tahoma" w:hAnsi="Tahoma" w:cs="Tahoma"/>
          <w:u w:val="single"/>
        </w:rPr>
      </w:pPr>
    </w:p>
    <w:p w14:paraId="0F429BB3" w14:textId="2CEA41BC" w:rsidR="00F03A6B" w:rsidRDefault="00F03A6B" w:rsidP="00F03A6B">
      <w:pPr>
        <w:spacing w:after="0" w:line="240" w:lineRule="auto"/>
        <w:rPr>
          <w:rFonts w:ascii="Tahoma" w:hAnsi="Tahoma" w:cs="Tahoma"/>
          <w:u w:val="single"/>
        </w:rPr>
      </w:pPr>
      <w:r w:rsidRPr="00F03A6B">
        <w:rPr>
          <w:rFonts w:ascii="Tahoma" w:hAnsi="Tahoma" w:cs="Tahoma"/>
          <w:u w:val="single"/>
        </w:rPr>
        <w:t>Applicants who do not qualify for Rotherham Housing Register include:</w:t>
      </w:r>
    </w:p>
    <w:p w14:paraId="31E8A396" w14:textId="77777777" w:rsidR="00F03A6B" w:rsidRPr="00F03A6B" w:rsidRDefault="00F03A6B" w:rsidP="00F03A6B">
      <w:pPr>
        <w:spacing w:after="0" w:line="240" w:lineRule="auto"/>
        <w:rPr>
          <w:rFonts w:ascii="Tahoma" w:hAnsi="Tahoma" w:cs="Tahoma"/>
          <w:u w:val="single"/>
        </w:rPr>
      </w:pPr>
    </w:p>
    <w:p w14:paraId="095BD881" w14:textId="77777777" w:rsidR="00F03A6B" w:rsidRPr="00F03A6B" w:rsidRDefault="00F03A6B" w:rsidP="00F03A6B">
      <w:pPr>
        <w:numPr>
          <w:ilvl w:val="0"/>
          <w:numId w:val="23"/>
        </w:numPr>
        <w:spacing w:after="0" w:line="240" w:lineRule="auto"/>
        <w:rPr>
          <w:rFonts w:ascii="Tahoma" w:hAnsi="Tahoma" w:cs="Tahoma"/>
        </w:rPr>
      </w:pPr>
      <w:r w:rsidRPr="00F03A6B">
        <w:rPr>
          <w:rFonts w:ascii="Tahoma" w:hAnsi="Tahoma" w:cs="Tahoma"/>
        </w:rPr>
        <w:t xml:space="preserve">Applicants or members of the household who have a history of significant anti-social behaviour which may include violence or threats of violence to staff or agents of Rotherham Council, Key Choices, registered providers, previous landlords or the police </w:t>
      </w:r>
    </w:p>
    <w:p w14:paraId="238D825D" w14:textId="77777777" w:rsidR="00F03A6B" w:rsidRPr="00F03A6B" w:rsidRDefault="00F03A6B" w:rsidP="00F03A6B">
      <w:pPr>
        <w:numPr>
          <w:ilvl w:val="0"/>
          <w:numId w:val="23"/>
        </w:numPr>
        <w:spacing w:after="0" w:line="240" w:lineRule="auto"/>
        <w:rPr>
          <w:rFonts w:ascii="Tahoma" w:hAnsi="Tahoma" w:cs="Tahoma"/>
        </w:rPr>
      </w:pPr>
      <w:r w:rsidRPr="00F03A6B">
        <w:rPr>
          <w:rFonts w:ascii="Tahoma" w:hAnsi="Tahoma" w:cs="Tahoma"/>
        </w:rPr>
        <w:t>Applicants with a history of significant unsatisfactory tenancy conduct</w:t>
      </w:r>
    </w:p>
    <w:p w14:paraId="06CEF7CA" w14:textId="5070F857" w:rsidR="00F03A6B" w:rsidRPr="00F03A6B" w:rsidRDefault="00F03A6B" w:rsidP="00F03A6B">
      <w:pPr>
        <w:numPr>
          <w:ilvl w:val="0"/>
          <w:numId w:val="23"/>
        </w:numPr>
        <w:spacing w:after="0" w:line="240" w:lineRule="auto"/>
        <w:rPr>
          <w:rFonts w:ascii="Tahoma" w:hAnsi="Tahoma" w:cs="Tahoma"/>
        </w:rPr>
      </w:pPr>
      <w:r w:rsidRPr="00F03A6B">
        <w:rPr>
          <w:rFonts w:ascii="Tahoma" w:hAnsi="Tahoma" w:cs="Tahoma"/>
        </w:rPr>
        <w:t xml:space="preserve">Applicants with housing related arrears that are equivalent to 8 weeks’ rent </w:t>
      </w:r>
    </w:p>
    <w:p w14:paraId="18F40470" w14:textId="77777777" w:rsidR="00F03A6B" w:rsidRPr="00F03A6B" w:rsidRDefault="00F03A6B" w:rsidP="00F03A6B">
      <w:pPr>
        <w:spacing w:after="0" w:line="240" w:lineRule="auto"/>
        <w:ind w:left="1440"/>
        <w:rPr>
          <w:rFonts w:ascii="Tahoma" w:hAnsi="Tahoma" w:cs="Tahoma"/>
          <w:u w:val="single"/>
        </w:rPr>
      </w:pPr>
    </w:p>
    <w:p w14:paraId="2CBAB3AB" w14:textId="0D196656" w:rsidR="004B2079" w:rsidRPr="00F03A6B" w:rsidRDefault="00F03A6B" w:rsidP="004B2079">
      <w:pPr>
        <w:spacing w:after="0" w:line="240" w:lineRule="auto"/>
        <w:rPr>
          <w:rFonts w:ascii="Tahoma" w:hAnsi="Tahoma" w:cs="Tahoma"/>
          <w:b/>
          <w:bCs/>
        </w:rPr>
      </w:pPr>
      <w:r w:rsidRPr="00F03A6B">
        <w:rPr>
          <w:rFonts w:ascii="Tahoma" w:hAnsi="Tahoma" w:cs="Tahoma"/>
          <w:b/>
          <w:bCs/>
        </w:rPr>
        <w:t>Availab</w:t>
      </w:r>
      <w:r w:rsidR="006962FD">
        <w:rPr>
          <w:rFonts w:ascii="Tahoma" w:hAnsi="Tahoma" w:cs="Tahoma"/>
          <w:b/>
          <w:bCs/>
        </w:rPr>
        <w:t>ility</w:t>
      </w:r>
      <w:r w:rsidRPr="00F03A6B">
        <w:rPr>
          <w:rFonts w:ascii="Tahoma" w:hAnsi="Tahoma" w:cs="Tahoma"/>
          <w:b/>
          <w:bCs/>
        </w:rPr>
        <w:t xml:space="preserve"> </w:t>
      </w:r>
    </w:p>
    <w:p w14:paraId="118B76C6" w14:textId="4C2862D2" w:rsidR="00536756" w:rsidRPr="00F617DD" w:rsidRDefault="000723DB" w:rsidP="004B2079">
      <w:pPr>
        <w:numPr>
          <w:ilvl w:val="0"/>
          <w:numId w:val="5"/>
        </w:numPr>
        <w:tabs>
          <w:tab w:val="left" w:pos="1440"/>
          <w:tab w:val="left" w:pos="2160"/>
          <w:tab w:val="left" w:pos="2880"/>
          <w:tab w:val="left" w:pos="3600"/>
          <w:tab w:val="left" w:pos="4320"/>
          <w:tab w:val="left" w:pos="5040"/>
          <w:tab w:val="left" w:pos="5760"/>
          <w:tab w:val="left" w:pos="6480"/>
          <w:tab w:val="left" w:pos="7200"/>
        </w:tabs>
        <w:spacing w:after="0" w:line="240" w:lineRule="auto"/>
        <w:jc w:val="both"/>
        <w:rPr>
          <w:rFonts w:ascii="Tahoma" w:eastAsia="Calibri" w:hAnsi="Tahoma" w:cs="Tahoma"/>
          <w:b/>
          <w:bCs/>
          <w:color w:val="000000" w:themeColor="text1"/>
        </w:rPr>
      </w:pPr>
      <w:r w:rsidRPr="00F617DD">
        <w:rPr>
          <w:rFonts w:ascii="Tahoma" w:eastAsia="Calibri" w:hAnsi="Tahoma" w:cs="Tahoma"/>
          <w:color w:val="000000" w:themeColor="text1"/>
        </w:rPr>
        <w:t>Two</w:t>
      </w:r>
      <w:r w:rsidR="00536756" w:rsidRPr="00F617DD">
        <w:rPr>
          <w:rFonts w:ascii="Tahoma" w:eastAsia="Calibri" w:hAnsi="Tahoma" w:cs="Tahoma"/>
          <w:color w:val="000000" w:themeColor="text1"/>
        </w:rPr>
        <w:t>/</w:t>
      </w:r>
      <w:r w:rsidR="00CA543F" w:rsidRPr="00F617DD">
        <w:rPr>
          <w:rFonts w:ascii="Tahoma" w:eastAsia="Calibri" w:hAnsi="Tahoma" w:cs="Tahoma"/>
          <w:color w:val="000000" w:themeColor="text1"/>
        </w:rPr>
        <w:t>three-bedroom</w:t>
      </w:r>
      <w:r w:rsidR="00536756" w:rsidRPr="00F617DD">
        <w:rPr>
          <w:rFonts w:ascii="Tahoma" w:eastAsia="Calibri" w:hAnsi="Tahoma" w:cs="Tahoma"/>
          <w:color w:val="000000" w:themeColor="text1"/>
        </w:rPr>
        <w:t xml:space="preserve"> houses</w:t>
      </w:r>
      <w:r w:rsidR="00536756" w:rsidRPr="00F617DD">
        <w:rPr>
          <w:rFonts w:ascii="Tahoma" w:hAnsi="Tahoma" w:cs="Tahoma"/>
          <w:color w:val="000000" w:themeColor="text1"/>
        </w:rPr>
        <w:t xml:space="preserve"> available</w:t>
      </w:r>
      <w:r w:rsidR="00536756" w:rsidRPr="00F617DD">
        <w:rPr>
          <w:rFonts w:ascii="Tahoma" w:eastAsia="Calibri" w:hAnsi="Tahoma" w:cs="Tahoma"/>
          <w:color w:val="000000" w:themeColor="text1"/>
        </w:rPr>
        <w:t>.</w:t>
      </w:r>
    </w:p>
    <w:p w14:paraId="2E5840A1" w14:textId="77777777" w:rsidR="00536756" w:rsidRPr="00F617DD" w:rsidRDefault="00536756" w:rsidP="004B2079">
      <w:pPr>
        <w:numPr>
          <w:ilvl w:val="0"/>
          <w:numId w:val="5"/>
        </w:numPr>
        <w:tabs>
          <w:tab w:val="left" w:pos="1440"/>
          <w:tab w:val="left" w:pos="2160"/>
          <w:tab w:val="left" w:pos="2880"/>
          <w:tab w:val="left" w:pos="3600"/>
          <w:tab w:val="left" w:pos="4320"/>
          <w:tab w:val="left" w:pos="5040"/>
          <w:tab w:val="left" w:pos="5760"/>
          <w:tab w:val="left" w:pos="6480"/>
          <w:tab w:val="left" w:pos="7200"/>
        </w:tabs>
        <w:spacing w:after="0" w:line="240" w:lineRule="auto"/>
        <w:jc w:val="both"/>
        <w:rPr>
          <w:rFonts w:ascii="Tahoma" w:eastAsia="Calibri" w:hAnsi="Tahoma" w:cs="Tahoma"/>
          <w:b/>
          <w:bCs/>
          <w:color w:val="000000" w:themeColor="text1"/>
        </w:rPr>
      </w:pPr>
      <w:r w:rsidRPr="00F617DD">
        <w:rPr>
          <w:rFonts w:ascii="Tahoma" w:eastAsia="Calibri" w:hAnsi="Tahoma" w:cs="Tahoma"/>
          <w:color w:val="000000" w:themeColor="text1"/>
        </w:rPr>
        <w:t>All accommodation is fully furnished and decorated to a high standard.</w:t>
      </w:r>
    </w:p>
    <w:p w14:paraId="0AB42AE5" w14:textId="619CB42C" w:rsidR="00536756" w:rsidRPr="00CA543F" w:rsidRDefault="005A0EFB" w:rsidP="004B2079">
      <w:pPr>
        <w:numPr>
          <w:ilvl w:val="0"/>
          <w:numId w:val="5"/>
        </w:numPr>
        <w:tabs>
          <w:tab w:val="left" w:pos="1440"/>
          <w:tab w:val="left" w:pos="2160"/>
          <w:tab w:val="left" w:pos="2880"/>
          <w:tab w:val="left" w:pos="3600"/>
          <w:tab w:val="left" w:pos="4320"/>
          <w:tab w:val="left" w:pos="5040"/>
          <w:tab w:val="left" w:pos="5760"/>
          <w:tab w:val="left" w:pos="6480"/>
          <w:tab w:val="left" w:pos="7200"/>
        </w:tabs>
        <w:spacing w:after="0" w:line="240" w:lineRule="auto"/>
        <w:jc w:val="both"/>
        <w:rPr>
          <w:rFonts w:ascii="Tahoma" w:eastAsia="Calibri" w:hAnsi="Tahoma" w:cs="Tahoma"/>
          <w:b/>
          <w:bCs/>
          <w:color w:val="000000" w:themeColor="text1"/>
        </w:rPr>
      </w:pPr>
      <w:r w:rsidRPr="00F617DD">
        <w:rPr>
          <w:rFonts w:ascii="Tahoma" w:eastAsia="Calibri" w:hAnsi="Tahoma" w:cs="Tahoma"/>
          <w:color w:val="000000" w:themeColor="text1"/>
        </w:rPr>
        <w:t xml:space="preserve">All tenures </w:t>
      </w:r>
      <w:r w:rsidR="00CA543F">
        <w:rPr>
          <w:rFonts w:ascii="Tahoma" w:eastAsia="Calibri" w:hAnsi="Tahoma" w:cs="Tahoma"/>
          <w:color w:val="000000" w:themeColor="text1"/>
        </w:rPr>
        <w:t xml:space="preserve">provided to over </w:t>
      </w:r>
      <w:r w:rsidR="00BF381D">
        <w:rPr>
          <w:rFonts w:ascii="Tahoma" w:eastAsia="Calibri" w:hAnsi="Tahoma" w:cs="Tahoma"/>
          <w:color w:val="000000" w:themeColor="text1"/>
        </w:rPr>
        <w:t>18-year-olds</w:t>
      </w:r>
      <w:r w:rsidR="00CA543F">
        <w:rPr>
          <w:rFonts w:ascii="Tahoma" w:eastAsia="Calibri" w:hAnsi="Tahoma" w:cs="Tahoma"/>
          <w:color w:val="000000" w:themeColor="text1"/>
        </w:rPr>
        <w:t xml:space="preserve"> </w:t>
      </w:r>
      <w:r w:rsidRPr="00F617DD">
        <w:rPr>
          <w:rFonts w:ascii="Tahoma" w:eastAsia="Calibri" w:hAnsi="Tahoma" w:cs="Tahoma"/>
          <w:color w:val="000000" w:themeColor="text1"/>
        </w:rPr>
        <w:t>are assured short</w:t>
      </w:r>
      <w:r w:rsidR="00536756" w:rsidRPr="00F617DD">
        <w:rPr>
          <w:rFonts w:ascii="Tahoma" w:eastAsia="Calibri" w:hAnsi="Tahoma" w:cs="Tahoma"/>
          <w:color w:val="000000" w:themeColor="text1"/>
        </w:rPr>
        <w:t>hold tenancies.</w:t>
      </w:r>
    </w:p>
    <w:p w14:paraId="4B68DD00" w14:textId="08B93399" w:rsidR="00CA543F" w:rsidRPr="000B3519" w:rsidRDefault="00CA543F" w:rsidP="004B2079">
      <w:pPr>
        <w:numPr>
          <w:ilvl w:val="0"/>
          <w:numId w:val="5"/>
        </w:numPr>
        <w:tabs>
          <w:tab w:val="left" w:pos="1440"/>
          <w:tab w:val="left" w:pos="2160"/>
          <w:tab w:val="left" w:pos="2880"/>
          <w:tab w:val="left" w:pos="3600"/>
          <w:tab w:val="left" w:pos="4320"/>
          <w:tab w:val="left" w:pos="5040"/>
          <w:tab w:val="left" w:pos="5760"/>
          <w:tab w:val="left" w:pos="6480"/>
          <w:tab w:val="left" w:pos="7200"/>
        </w:tabs>
        <w:spacing w:after="0" w:line="240" w:lineRule="auto"/>
        <w:jc w:val="both"/>
        <w:rPr>
          <w:rFonts w:ascii="Tahoma" w:eastAsia="Calibri" w:hAnsi="Tahoma" w:cs="Tahoma"/>
          <w:b/>
          <w:bCs/>
        </w:rPr>
      </w:pPr>
      <w:r w:rsidRPr="000B3519">
        <w:rPr>
          <w:rFonts w:ascii="Tahoma" w:eastAsia="Calibri" w:hAnsi="Tahoma" w:cs="Tahoma"/>
        </w:rPr>
        <w:t xml:space="preserve">Under </w:t>
      </w:r>
      <w:r w:rsidR="00BF381D" w:rsidRPr="000B3519">
        <w:rPr>
          <w:rFonts w:ascii="Tahoma" w:eastAsia="Calibri" w:hAnsi="Tahoma" w:cs="Tahoma"/>
        </w:rPr>
        <w:t>18-year-olds</w:t>
      </w:r>
      <w:r w:rsidRPr="000B3519">
        <w:rPr>
          <w:rFonts w:ascii="Tahoma" w:eastAsia="Calibri" w:hAnsi="Tahoma" w:cs="Tahoma"/>
        </w:rPr>
        <w:t xml:space="preserve"> will be pr</w:t>
      </w:r>
      <w:r w:rsidR="00BF381D" w:rsidRPr="000B3519">
        <w:rPr>
          <w:rFonts w:ascii="Tahoma" w:eastAsia="Calibri" w:hAnsi="Tahoma" w:cs="Tahoma"/>
        </w:rPr>
        <w:t>ovided with a</w:t>
      </w:r>
      <w:r w:rsidR="000B3519" w:rsidRPr="000B3519">
        <w:rPr>
          <w:rFonts w:ascii="Tahoma" w:eastAsia="Calibri" w:hAnsi="Tahoma" w:cs="Tahoma"/>
        </w:rPr>
        <w:t>n</w:t>
      </w:r>
      <w:r w:rsidR="00BF381D" w:rsidRPr="000B3519">
        <w:rPr>
          <w:rFonts w:ascii="Tahoma" w:eastAsia="Calibri" w:hAnsi="Tahoma" w:cs="Tahoma"/>
        </w:rPr>
        <w:t xml:space="preserve"> equitable tenancy agreement and will require a trustee. </w:t>
      </w:r>
    </w:p>
    <w:p w14:paraId="76EEBEB6" w14:textId="77777777" w:rsidR="00BF381D" w:rsidRPr="00BF381D" w:rsidRDefault="00BF381D" w:rsidP="00BF381D">
      <w:pPr>
        <w:numPr>
          <w:ilvl w:val="0"/>
          <w:numId w:val="5"/>
        </w:numPr>
        <w:tabs>
          <w:tab w:val="left" w:pos="1440"/>
          <w:tab w:val="left" w:pos="2160"/>
          <w:tab w:val="left" w:pos="2880"/>
          <w:tab w:val="left" w:pos="3600"/>
          <w:tab w:val="left" w:pos="4320"/>
          <w:tab w:val="left" w:pos="5040"/>
          <w:tab w:val="left" w:pos="5760"/>
          <w:tab w:val="left" w:pos="6480"/>
          <w:tab w:val="left" w:pos="7200"/>
        </w:tabs>
        <w:spacing w:after="0" w:line="240" w:lineRule="auto"/>
        <w:jc w:val="both"/>
        <w:rPr>
          <w:rFonts w:ascii="Tahoma" w:eastAsia="Calibri" w:hAnsi="Tahoma" w:cs="Tahoma"/>
        </w:rPr>
      </w:pPr>
      <w:r w:rsidRPr="000B3519">
        <w:rPr>
          <w:rFonts w:ascii="Tahoma" w:eastAsia="Calibri" w:hAnsi="Tahoma" w:cs="Tahoma"/>
        </w:rPr>
        <w:t xml:space="preserve">All individual families </w:t>
      </w:r>
      <w:r w:rsidRPr="00BF381D">
        <w:rPr>
          <w:rFonts w:ascii="Tahoma" w:eastAsia="Calibri" w:hAnsi="Tahoma" w:cs="Tahoma"/>
        </w:rPr>
        <w:t>will be allocated a Project Worker.</w:t>
      </w:r>
    </w:p>
    <w:p w14:paraId="7E30E07C" w14:textId="5F198A6E" w:rsidR="00BF381D" w:rsidRPr="00BF381D" w:rsidRDefault="00BF381D" w:rsidP="00BF381D">
      <w:pPr>
        <w:numPr>
          <w:ilvl w:val="0"/>
          <w:numId w:val="5"/>
        </w:numPr>
        <w:tabs>
          <w:tab w:val="left" w:pos="1440"/>
          <w:tab w:val="left" w:pos="2160"/>
          <w:tab w:val="left" w:pos="2880"/>
          <w:tab w:val="left" w:pos="3600"/>
          <w:tab w:val="left" w:pos="4320"/>
          <w:tab w:val="left" w:pos="5040"/>
          <w:tab w:val="left" w:pos="5760"/>
          <w:tab w:val="left" w:pos="6480"/>
          <w:tab w:val="left" w:pos="7200"/>
        </w:tabs>
        <w:spacing w:after="0" w:line="240" w:lineRule="auto"/>
        <w:jc w:val="both"/>
        <w:rPr>
          <w:rFonts w:ascii="Tahoma" w:eastAsia="Calibri" w:hAnsi="Tahoma" w:cs="Tahoma"/>
          <w:b/>
          <w:bCs/>
        </w:rPr>
      </w:pPr>
      <w:r w:rsidRPr="00BF381D">
        <w:rPr>
          <w:rFonts w:ascii="Tahoma" w:eastAsia="Calibri" w:hAnsi="Tahoma" w:cs="Tahoma"/>
        </w:rPr>
        <w:t>Support can be provided for up to two years.</w:t>
      </w:r>
    </w:p>
    <w:p w14:paraId="1EB5A5F6" w14:textId="77777777" w:rsidR="00BF381D" w:rsidRDefault="00BF381D" w:rsidP="00BF381D">
      <w:pPr>
        <w:numPr>
          <w:ilvl w:val="0"/>
          <w:numId w:val="9"/>
        </w:numPr>
        <w:tabs>
          <w:tab w:val="left" w:pos="1440"/>
          <w:tab w:val="left" w:pos="2160"/>
          <w:tab w:val="left" w:pos="2880"/>
          <w:tab w:val="left" w:pos="3600"/>
          <w:tab w:val="left" w:pos="4320"/>
          <w:tab w:val="left" w:pos="5040"/>
          <w:tab w:val="left" w:pos="5760"/>
          <w:tab w:val="left" w:pos="6480"/>
          <w:tab w:val="left" w:pos="7200"/>
        </w:tabs>
        <w:spacing w:after="0" w:line="240" w:lineRule="auto"/>
        <w:jc w:val="both"/>
        <w:rPr>
          <w:rFonts w:ascii="Tahoma" w:eastAsia="Calibri" w:hAnsi="Tahoma" w:cs="Tahoma"/>
          <w:color w:val="000000" w:themeColor="text1"/>
        </w:rPr>
      </w:pPr>
      <w:r w:rsidRPr="008B2258">
        <w:rPr>
          <w:rFonts w:ascii="Tahoma" w:hAnsi="Tahoma" w:cs="Tahoma"/>
          <w:color w:val="000000" w:themeColor="text1"/>
        </w:rPr>
        <w:t xml:space="preserve">The </w:t>
      </w:r>
      <w:r w:rsidRPr="008B2258">
        <w:rPr>
          <w:rFonts w:ascii="Tahoma" w:eastAsia="Calibri" w:hAnsi="Tahoma" w:cs="Tahoma"/>
          <w:color w:val="000000" w:themeColor="text1"/>
        </w:rPr>
        <w:t xml:space="preserve">project is family-led therefore appointments can be available from </w:t>
      </w:r>
      <w:r>
        <w:rPr>
          <w:rFonts w:ascii="Tahoma" w:eastAsia="Calibri" w:hAnsi="Tahoma" w:cs="Tahoma"/>
          <w:color w:val="000000" w:themeColor="text1"/>
        </w:rPr>
        <w:t>8</w:t>
      </w:r>
      <w:r w:rsidRPr="008B2258">
        <w:rPr>
          <w:rFonts w:ascii="Tahoma" w:eastAsia="Calibri" w:hAnsi="Tahoma" w:cs="Tahoma"/>
          <w:color w:val="000000" w:themeColor="text1"/>
        </w:rPr>
        <w:t>am-</w:t>
      </w:r>
      <w:r>
        <w:rPr>
          <w:rFonts w:ascii="Tahoma" w:eastAsia="Calibri" w:hAnsi="Tahoma" w:cs="Tahoma"/>
          <w:color w:val="000000" w:themeColor="text1"/>
        </w:rPr>
        <w:t>7.00</w:t>
      </w:r>
      <w:r w:rsidRPr="008B2258">
        <w:rPr>
          <w:rFonts w:ascii="Tahoma" w:eastAsia="Calibri" w:hAnsi="Tahoma" w:cs="Tahoma"/>
          <w:color w:val="000000" w:themeColor="text1"/>
        </w:rPr>
        <w:t xml:space="preserve">pm Monday – </w:t>
      </w:r>
      <w:r>
        <w:rPr>
          <w:rFonts w:ascii="Tahoma" w:eastAsia="Calibri" w:hAnsi="Tahoma" w:cs="Tahoma"/>
          <w:color w:val="000000" w:themeColor="text1"/>
        </w:rPr>
        <w:t xml:space="preserve">Thursday and between 8am and 6.30pm on a Friday </w:t>
      </w:r>
      <w:r w:rsidRPr="008B2258">
        <w:rPr>
          <w:rFonts w:ascii="Tahoma" w:eastAsia="Calibri" w:hAnsi="Tahoma" w:cs="Tahoma"/>
          <w:color w:val="000000" w:themeColor="text1"/>
        </w:rPr>
        <w:t>in consultation with the allocated project worker.</w:t>
      </w:r>
    </w:p>
    <w:p w14:paraId="76957B22" w14:textId="39AC81FE" w:rsidR="00BF381D" w:rsidRPr="00F617DD" w:rsidRDefault="00BF381D" w:rsidP="00BF381D">
      <w:pPr>
        <w:numPr>
          <w:ilvl w:val="0"/>
          <w:numId w:val="5"/>
        </w:numPr>
        <w:tabs>
          <w:tab w:val="left" w:pos="1440"/>
          <w:tab w:val="left" w:pos="2160"/>
          <w:tab w:val="left" w:pos="2880"/>
          <w:tab w:val="left" w:pos="3600"/>
          <w:tab w:val="left" w:pos="4320"/>
          <w:tab w:val="left" w:pos="5040"/>
          <w:tab w:val="left" w:pos="5760"/>
          <w:tab w:val="left" w:pos="6480"/>
          <w:tab w:val="left" w:pos="7200"/>
        </w:tabs>
        <w:spacing w:after="0" w:line="240" w:lineRule="auto"/>
        <w:jc w:val="both"/>
        <w:rPr>
          <w:rFonts w:ascii="Tahoma" w:hAnsi="Tahoma" w:cs="Tahoma"/>
          <w:b/>
          <w:bCs/>
          <w:color w:val="000000" w:themeColor="text1"/>
        </w:rPr>
      </w:pPr>
      <w:r>
        <w:rPr>
          <w:rFonts w:ascii="Tahoma" w:eastAsia="Calibri" w:hAnsi="Tahoma" w:cs="Tahoma"/>
          <w:color w:val="000000" w:themeColor="text1"/>
        </w:rPr>
        <w:t>Project Workers are available on some Saturdays within the month</w:t>
      </w:r>
    </w:p>
    <w:p w14:paraId="2A2A61C0" w14:textId="77777777" w:rsidR="00BF381D" w:rsidRPr="00BF381D" w:rsidRDefault="00C74601" w:rsidP="004B2079">
      <w:pPr>
        <w:numPr>
          <w:ilvl w:val="0"/>
          <w:numId w:val="5"/>
        </w:numPr>
        <w:tabs>
          <w:tab w:val="left" w:pos="1440"/>
          <w:tab w:val="left" w:pos="2160"/>
          <w:tab w:val="left" w:pos="2880"/>
          <w:tab w:val="left" w:pos="3600"/>
          <w:tab w:val="left" w:pos="4320"/>
          <w:tab w:val="left" w:pos="5040"/>
          <w:tab w:val="left" w:pos="5760"/>
          <w:tab w:val="left" w:pos="6480"/>
          <w:tab w:val="left" w:pos="7200"/>
        </w:tabs>
        <w:spacing w:after="0" w:line="240" w:lineRule="auto"/>
        <w:jc w:val="both"/>
        <w:rPr>
          <w:rFonts w:ascii="Tahoma" w:hAnsi="Tahoma" w:cs="Tahoma"/>
          <w:color w:val="000000" w:themeColor="text1"/>
        </w:rPr>
      </w:pPr>
      <w:r w:rsidRPr="00BF381D">
        <w:rPr>
          <w:rFonts w:ascii="Tahoma" w:hAnsi="Tahoma" w:cs="Tahoma"/>
          <w:color w:val="000000" w:themeColor="text1"/>
        </w:rPr>
        <w:t xml:space="preserve">Out of </w:t>
      </w:r>
      <w:r w:rsidR="00CC25E9" w:rsidRPr="00BF381D">
        <w:rPr>
          <w:rFonts w:ascii="Tahoma" w:hAnsi="Tahoma" w:cs="Tahoma"/>
          <w:color w:val="000000" w:themeColor="text1"/>
        </w:rPr>
        <w:t>H</w:t>
      </w:r>
      <w:r w:rsidRPr="00BF381D">
        <w:rPr>
          <w:rFonts w:ascii="Tahoma" w:hAnsi="Tahoma" w:cs="Tahoma"/>
          <w:color w:val="000000" w:themeColor="text1"/>
        </w:rPr>
        <w:t xml:space="preserve">ours support </w:t>
      </w:r>
      <w:r w:rsidR="00BF381D" w:rsidRPr="00BF381D">
        <w:rPr>
          <w:rFonts w:ascii="Tahoma" w:hAnsi="Tahoma" w:cs="Tahoma"/>
          <w:color w:val="000000" w:themeColor="text1"/>
        </w:rPr>
        <w:t xml:space="preserve">is </w:t>
      </w:r>
      <w:r w:rsidRPr="00BF381D">
        <w:rPr>
          <w:rFonts w:ascii="Tahoma" w:hAnsi="Tahoma" w:cs="Tahoma"/>
          <w:color w:val="000000" w:themeColor="text1"/>
        </w:rPr>
        <w:t xml:space="preserve">available </w:t>
      </w:r>
      <w:r w:rsidR="00BF381D" w:rsidRPr="00BF381D">
        <w:rPr>
          <w:rFonts w:ascii="Tahoma" w:hAnsi="Tahoma" w:cs="Tahoma"/>
          <w:color w:val="000000" w:themeColor="text1"/>
        </w:rPr>
        <w:t xml:space="preserve">if requires </w:t>
      </w:r>
      <w:r w:rsidRPr="00BF381D">
        <w:rPr>
          <w:rFonts w:ascii="Tahoma" w:hAnsi="Tahoma" w:cs="Tahoma"/>
          <w:color w:val="000000" w:themeColor="text1"/>
        </w:rPr>
        <w:t xml:space="preserve">from </w:t>
      </w:r>
      <w:proofErr w:type="spellStart"/>
      <w:r w:rsidR="00CC25E9" w:rsidRPr="00BF381D">
        <w:rPr>
          <w:rFonts w:ascii="Tahoma" w:hAnsi="Tahoma" w:cs="Tahoma"/>
          <w:color w:val="000000" w:themeColor="text1"/>
        </w:rPr>
        <w:t>Peile</w:t>
      </w:r>
      <w:proofErr w:type="spellEnd"/>
      <w:r w:rsidRPr="00BF381D">
        <w:rPr>
          <w:rFonts w:ascii="Tahoma" w:hAnsi="Tahoma" w:cs="Tahoma"/>
          <w:color w:val="000000" w:themeColor="text1"/>
        </w:rPr>
        <w:t xml:space="preserve"> house Sheffield </w:t>
      </w:r>
    </w:p>
    <w:p w14:paraId="57D9CE0B" w14:textId="70669336" w:rsidR="000723DB" w:rsidRPr="00BF381D" w:rsidRDefault="00BF381D" w:rsidP="00BF381D">
      <w:pPr>
        <w:tabs>
          <w:tab w:val="left" w:pos="1440"/>
          <w:tab w:val="left" w:pos="2160"/>
          <w:tab w:val="left" w:pos="2880"/>
          <w:tab w:val="left" w:pos="3600"/>
          <w:tab w:val="left" w:pos="4320"/>
          <w:tab w:val="left" w:pos="5040"/>
          <w:tab w:val="left" w:pos="5760"/>
          <w:tab w:val="left" w:pos="6480"/>
          <w:tab w:val="left" w:pos="7200"/>
        </w:tabs>
        <w:spacing w:after="0" w:line="240" w:lineRule="auto"/>
        <w:ind w:left="720"/>
        <w:jc w:val="both"/>
        <w:rPr>
          <w:rFonts w:ascii="Tahoma" w:hAnsi="Tahoma" w:cs="Tahoma"/>
          <w:color w:val="000000" w:themeColor="text1"/>
        </w:rPr>
      </w:pPr>
      <w:r w:rsidRPr="00BF381D">
        <w:rPr>
          <w:rFonts w:ascii="Tahoma" w:hAnsi="Tahoma" w:cs="Tahoma"/>
          <w:color w:val="000000" w:themeColor="text1"/>
        </w:rPr>
        <w:t xml:space="preserve">Tel: </w:t>
      </w:r>
      <w:r w:rsidR="00C74601" w:rsidRPr="00BF381D">
        <w:rPr>
          <w:rFonts w:ascii="Tahoma" w:hAnsi="Tahoma" w:cs="Tahoma"/>
          <w:color w:val="000000" w:themeColor="text1"/>
        </w:rPr>
        <w:t>01142 739256</w:t>
      </w:r>
    </w:p>
    <w:p w14:paraId="59C25AA1" w14:textId="77777777" w:rsidR="001A78D2" w:rsidRPr="00F617DD" w:rsidRDefault="001A78D2" w:rsidP="004B2079">
      <w:pPr>
        <w:tabs>
          <w:tab w:val="left" w:pos="1440"/>
          <w:tab w:val="left" w:pos="2160"/>
          <w:tab w:val="left" w:pos="2880"/>
          <w:tab w:val="left" w:pos="3600"/>
          <w:tab w:val="left" w:pos="4320"/>
          <w:tab w:val="left" w:pos="5040"/>
          <w:tab w:val="left" w:pos="5760"/>
          <w:tab w:val="left" w:pos="6480"/>
          <w:tab w:val="left" w:pos="7200"/>
        </w:tabs>
        <w:spacing w:after="0" w:line="240" w:lineRule="auto"/>
        <w:jc w:val="both"/>
        <w:rPr>
          <w:rFonts w:ascii="Tahoma" w:hAnsi="Tahoma" w:cs="Tahoma"/>
          <w:b/>
        </w:rPr>
      </w:pPr>
    </w:p>
    <w:p w14:paraId="101BBC24" w14:textId="41B0F5B3" w:rsidR="00536756" w:rsidRPr="00F617DD" w:rsidRDefault="008C11BC" w:rsidP="004B2079">
      <w:pPr>
        <w:tabs>
          <w:tab w:val="left" w:pos="1440"/>
          <w:tab w:val="left" w:pos="2160"/>
          <w:tab w:val="left" w:pos="2880"/>
          <w:tab w:val="left" w:pos="3600"/>
          <w:tab w:val="left" w:pos="4320"/>
          <w:tab w:val="left" w:pos="5040"/>
          <w:tab w:val="left" w:pos="5760"/>
          <w:tab w:val="left" w:pos="6480"/>
          <w:tab w:val="left" w:pos="7200"/>
        </w:tabs>
        <w:spacing w:after="0" w:line="240" w:lineRule="auto"/>
        <w:jc w:val="both"/>
        <w:rPr>
          <w:rFonts w:ascii="Tahoma" w:hAnsi="Tahoma" w:cs="Tahoma"/>
          <w:b/>
        </w:rPr>
      </w:pPr>
      <w:r w:rsidRPr="00F617DD">
        <w:rPr>
          <w:rFonts w:ascii="Tahoma" w:hAnsi="Tahoma" w:cs="Tahoma"/>
          <w:b/>
        </w:rPr>
        <w:t>Contact Details</w:t>
      </w:r>
    </w:p>
    <w:p w14:paraId="130D68E7" w14:textId="77777777" w:rsidR="00536756" w:rsidRPr="00F617DD" w:rsidRDefault="00536756" w:rsidP="004B2079">
      <w:pPr>
        <w:tabs>
          <w:tab w:val="left" w:pos="1440"/>
          <w:tab w:val="left" w:pos="2160"/>
          <w:tab w:val="left" w:pos="2880"/>
          <w:tab w:val="left" w:pos="3600"/>
          <w:tab w:val="left" w:pos="4320"/>
          <w:tab w:val="left" w:pos="5040"/>
          <w:tab w:val="left" w:pos="5760"/>
          <w:tab w:val="left" w:pos="6480"/>
          <w:tab w:val="left" w:pos="7200"/>
        </w:tabs>
        <w:spacing w:after="0" w:line="240" w:lineRule="auto"/>
        <w:jc w:val="both"/>
        <w:rPr>
          <w:rFonts w:ascii="Tahoma" w:hAnsi="Tahoma" w:cs="Tahoma"/>
          <w:b/>
        </w:rPr>
      </w:pPr>
    </w:p>
    <w:p w14:paraId="3A1640BA" w14:textId="77777777" w:rsidR="00CD06C7" w:rsidRPr="00F617DD" w:rsidRDefault="00CD06C7" w:rsidP="00CD06C7">
      <w:pPr>
        <w:tabs>
          <w:tab w:val="left" w:pos="1440"/>
          <w:tab w:val="left" w:pos="2160"/>
          <w:tab w:val="left" w:pos="2880"/>
          <w:tab w:val="left" w:pos="3600"/>
          <w:tab w:val="left" w:pos="4320"/>
          <w:tab w:val="left" w:pos="5040"/>
          <w:tab w:val="left" w:pos="5760"/>
          <w:tab w:val="left" w:pos="6480"/>
          <w:tab w:val="left" w:pos="7200"/>
        </w:tabs>
        <w:spacing w:after="0" w:line="240" w:lineRule="auto"/>
        <w:jc w:val="both"/>
        <w:rPr>
          <w:rFonts w:ascii="Tahoma" w:hAnsi="Tahoma" w:cs="Tahoma"/>
          <w:b/>
        </w:rPr>
      </w:pPr>
      <w:r w:rsidRPr="00F617DD">
        <w:rPr>
          <w:rFonts w:ascii="Tahoma" w:hAnsi="Tahoma" w:cs="Tahoma"/>
          <w:b/>
        </w:rPr>
        <w:t>YWCA Yorkshire</w:t>
      </w:r>
      <w:r w:rsidR="008C11BC" w:rsidRPr="00F617DD">
        <w:rPr>
          <w:rFonts w:ascii="Tahoma" w:hAnsi="Tahoma" w:cs="Tahoma"/>
          <w:b/>
        </w:rPr>
        <w:t xml:space="preserve">, </w:t>
      </w:r>
      <w:r w:rsidR="00C74601" w:rsidRPr="00F617DD">
        <w:rPr>
          <w:rFonts w:ascii="Tahoma" w:hAnsi="Tahoma" w:cs="Tahoma"/>
          <w:b/>
        </w:rPr>
        <w:t>11 Fleming Gardens</w:t>
      </w:r>
      <w:r w:rsidR="00AD79C4" w:rsidRPr="00F617DD">
        <w:rPr>
          <w:rFonts w:ascii="Tahoma" w:hAnsi="Tahoma" w:cs="Tahoma"/>
          <w:b/>
        </w:rPr>
        <w:t xml:space="preserve">, </w:t>
      </w:r>
      <w:proofErr w:type="spellStart"/>
      <w:r w:rsidR="00C74601" w:rsidRPr="00F617DD">
        <w:rPr>
          <w:rFonts w:ascii="Tahoma" w:hAnsi="Tahoma" w:cs="Tahoma"/>
          <w:b/>
        </w:rPr>
        <w:t>Flanderwell</w:t>
      </w:r>
      <w:proofErr w:type="spellEnd"/>
      <w:r w:rsidR="00C74601" w:rsidRPr="00F617DD">
        <w:rPr>
          <w:rFonts w:ascii="Tahoma" w:hAnsi="Tahoma" w:cs="Tahoma"/>
          <w:b/>
        </w:rPr>
        <w:t>, Rotherham, S66 2EY</w:t>
      </w:r>
    </w:p>
    <w:p w14:paraId="02BDEC27" w14:textId="77777777" w:rsidR="00AD79C4" w:rsidRPr="00F617DD" w:rsidRDefault="00AD79C4" w:rsidP="004B2079">
      <w:pPr>
        <w:tabs>
          <w:tab w:val="left" w:pos="1440"/>
          <w:tab w:val="left" w:pos="2160"/>
          <w:tab w:val="left" w:pos="2880"/>
          <w:tab w:val="left" w:pos="3600"/>
          <w:tab w:val="left" w:pos="4320"/>
          <w:tab w:val="left" w:pos="5040"/>
          <w:tab w:val="left" w:pos="5760"/>
          <w:tab w:val="left" w:pos="6480"/>
          <w:tab w:val="left" w:pos="7200"/>
        </w:tabs>
        <w:spacing w:after="0" w:line="240" w:lineRule="auto"/>
        <w:jc w:val="both"/>
        <w:rPr>
          <w:rFonts w:ascii="Tahoma" w:hAnsi="Tahoma" w:cs="Tahoma"/>
          <w:b/>
        </w:rPr>
      </w:pPr>
      <w:r w:rsidRPr="00F617DD">
        <w:rPr>
          <w:rFonts w:ascii="Tahoma" w:hAnsi="Tahoma" w:cs="Tahoma"/>
          <w:b/>
        </w:rPr>
        <w:t xml:space="preserve">Contact Number: 01709 </w:t>
      </w:r>
      <w:r w:rsidR="00C74601" w:rsidRPr="00F617DD">
        <w:rPr>
          <w:rFonts w:ascii="Tahoma" w:hAnsi="Tahoma" w:cs="Tahoma"/>
          <w:b/>
        </w:rPr>
        <w:t>703471</w:t>
      </w:r>
    </w:p>
    <w:p w14:paraId="4B19452C" w14:textId="014B9BC5" w:rsidR="004B2079" w:rsidRDefault="004B2079" w:rsidP="004B2079">
      <w:pPr>
        <w:tabs>
          <w:tab w:val="left" w:pos="1440"/>
          <w:tab w:val="left" w:pos="2160"/>
          <w:tab w:val="left" w:pos="2880"/>
          <w:tab w:val="left" w:pos="3600"/>
          <w:tab w:val="left" w:pos="4320"/>
          <w:tab w:val="left" w:pos="5040"/>
          <w:tab w:val="left" w:pos="5760"/>
          <w:tab w:val="left" w:pos="6480"/>
          <w:tab w:val="left" w:pos="7200"/>
        </w:tabs>
        <w:spacing w:after="0" w:line="240" w:lineRule="auto"/>
        <w:jc w:val="both"/>
        <w:rPr>
          <w:rFonts w:ascii="Tahoma" w:eastAsia="Calibri" w:hAnsi="Tahoma" w:cs="Tahoma"/>
        </w:rPr>
      </w:pPr>
    </w:p>
    <w:p w14:paraId="4CA385A5" w14:textId="384AE3CF" w:rsidR="000B3519" w:rsidRDefault="000B3519" w:rsidP="004B2079">
      <w:pPr>
        <w:tabs>
          <w:tab w:val="left" w:pos="1440"/>
          <w:tab w:val="left" w:pos="2160"/>
          <w:tab w:val="left" w:pos="2880"/>
          <w:tab w:val="left" w:pos="3600"/>
          <w:tab w:val="left" w:pos="4320"/>
          <w:tab w:val="left" w:pos="5040"/>
          <w:tab w:val="left" w:pos="5760"/>
          <w:tab w:val="left" w:pos="6480"/>
          <w:tab w:val="left" w:pos="7200"/>
        </w:tabs>
        <w:spacing w:after="0" w:line="240" w:lineRule="auto"/>
        <w:jc w:val="both"/>
        <w:rPr>
          <w:rFonts w:ascii="Tahoma" w:eastAsia="Calibri" w:hAnsi="Tahoma" w:cs="Tahoma"/>
        </w:rPr>
      </w:pPr>
    </w:p>
    <w:p w14:paraId="2C124B7A" w14:textId="54E6418A" w:rsidR="000B3519" w:rsidRDefault="000B3519" w:rsidP="004B2079">
      <w:pPr>
        <w:tabs>
          <w:tab w:val="left" w:pos="1440"/>
          <w:tab w:val="left" w:pos="2160"/>
          <w:tab w:val="left" w:pos="2880"/>
          <w:tab w:val="left" w:pos="3600"/>
          <w:tab w:val="left" w:pos="4320"/>
          <w:tab w:val="left" w:pos="5040"/>
          <w:tab w:val="left" w:pos="5760"/>
          <w:tab w:val="left" w:pos="6480"/>
          <w:tab w:val="left" w:pos="7200"/>
        </w:tabs>
        <w:spacing w:after="0" w:line="240" w:lineRule="auto"/>
        <w:jc w:val="both"/>
        <w:rPr>
          <w:rFonts w:ascii="Tahoma" w:eastAsia="Calibri" w:hAnsi="Tahoma" w:cs="Tahoma"/>
        </w:rPr>
      </w:pPr>
    </w:p>
    <w:p w14:paraId="206D2A25" w14:textId="16F68D35" w:rsidR="000B3519" w:rsidRDefault="000B3519" w:rsidP="004B2079">
      <w:pPr>
        <w:tabs>
          <w:tab w:val="left" w:pos="1440"/>
          <w:tab w:val="left" w:pos="2160"/>
          <w:tab w:val="left" w:pos="2880"/>
          <w:tab w:val="left" w:pos="3600"/>
          <w:tab w:val="left" w:pos="4320"/>
          <w:tab w:val="left" w:pos="5040"/>
          <w:tab w:val="left" w:pos="5760"/>
          <w:tab w:val="left" w:pos="6480"/>
          <w:tab w:val="left" w:pos="7200"/>
        </w:tabs>
        <w:spacing w:after="0" w:line="240" w:lineRule="auto"/>
        <w:jc w:val="both"/>
        <w:rPr>
          <w:rFonts w:ascii="Tahoma" w:eastAsia="Calibri" w:hAnsi="Tahoma" w:cs="Tahoma"/>
        </w:rPr>
      </w:pPr>
    </w:p>
    <w:p w14:paraId="0B93F3D6" w14:textId="77777777" w:rsidR="000B3519" w:rsidRPr="00F617DD" w:rsidRDefault="000B3519" w:rsidP="004B2079">
      <w:pPr>
        <w:tabs>
          <w:tab w:val="left" w:pos="1440"/>
          <w:tab w:val="left" w:pos="2160"/>
          <w:tab w:val="left" w:pos="2880"/>
          <w:tab w:val="left" w:pos="3600"/>
          <w:tab w:val="left" w:pos="4320"/>
          <w:tab w:val="left" w:pos="5040"/>
          <w:tab w:val="left" w:pos="5760"/>
          <w:tab w:val="left" w:pos="6480"/>
          <w:tab w:val="left" w:pos="7200"/>
        </w:tabs>
        <w:spacing w:after="0" w:line="240" w:lineRule="auto"/>
        <w:jc w:val="both"/>
        <w:rPr>
          <w:rFonts w:ascii="Tahoma" w:eastAsia="Calibri" w:hAnsi="Tahoma" w:cs="Tahoma"/>
        </w:rPr>
      </w:pPr>
    </w:p>
    <w:p w14:paraId="69FDFF8F" w14:textId="77777777" w:rsidR="001A78D2" w:rsidRPr="00F617DD" w:rsidRDefault="001A78D2" w:rsidP="008C11BC">
      <w:pPr>
        <w:tabs>
          <w:tab w:val="left" w:pos="1440"/>
          <w:tab w:val="left" w:pos="2160"/>
          <w:tab w:val="left" w:pos="2880"/>
          <w:tab w:val="left" w:pos="3600"/>
          <w:tab w:val="left" w:pos="4320"/>
          <w:tab w:val="left" w:pos="5040"/>
          <w:tab w:val="left" w:pos="5760"/>
          <w:tab w:val="left" w:pos="6480"/>
          <w:tab w:val="left" w:pos="7200"/>
        </w:tabs>
        <w:spacing w:after="0" w:line="240" w:lineRule="auto"/>
        <w:jc w:val="both"/>
        <w:rPr>
          <w:rFonts w:ascii="Tahoma" w:hAnsi="Tahoma" w:cs="Tahoma"/>
          <w:b/>
        </w:rPr>
      </w:pPr>
    </w:p>
    <w:p w14:paraId="50420443" w14:textId="77777777" w:rsidR="00F626F0" w:rsidRPr="00F617DD" w:rsidRDefault="00F45C3C" w:rsidP="008C11BC">
      <w:pPr>
        <w:tabs>
          <w:tab w:val="left" w:pos="1440"/>
          <w:tab w:val="left" w:pos="2160"/>
          <w:tab w:val="left" w:pos="2880"/>
          <w:tab w:val="left" w:pos="3600"/>
          <w:tab w:val="left" w:pos="4320"/>
          <w:tab w:val="left" w:pos="5040"/>
          <w:tab w:val="left" w:pos="5760"/>
          <w:tab w:val="left" w:pos="6480"/>
          <w:tab w:val="left" w:pos="7200"/>
        </w:tabs>
        <w:spacing w:after="0" w:line="240" w:lineRule="auto"/>
        <w:jc w:val="both"/>
        <w:rPr>
          <w:rFonts w:ascii="Tahoma" w:hAnsi="Tahoma" w:cs="Tahoma"/>
          <w:b/>
        </w:rPr>
      </w:pPr>
      <w:r w:rsidRPr="00F617DD">
        <w:rPr>
          <w:rFonts w:ascii="Tahoma" w:hAnsi="Tahoma" w:cs="Tahoma"/>
          <w:b/>
        </w:rPr>
        <w:lastRenderedPageBreak/>
        <w:t>Referral Process</w:t>
      </w:r>
    </w:p>
    <w:p w14:paraId="0FAA6D16" w14:textId="21CBBD2F" w:rsidR="007A4F5E" w:rsidRPr="00F617DD" w:rsidRDefault="00F45C3C" w:rsidP="001A78D2">
      <w:pPr>
        <w:numPr>
          <w:ilvl w:val="0"/>
          <w:numId w:val="12"/>
        </w:numPr>
        <w:tabs>
          <w:tab w:val="left" w:pos="1440"/>
          <w:tab w:val="left" w:pos="2160"/>
          <w:tab w:val="left" w:pos="2880"/>
          <w:tab w:val="left" w:pos="3600"/>
          <w:tab w:val="left" w:pos="4320"/>
          <w:tab w:val="left" w:pos="5040"/>
          <w:tab w:val="left" w:pos="5760"/>
          <w:tab w:val="left" w:pos="6480"/>
          <w:tab w:val="left" w:pos="7200"/>
        </w:tabs>
        <w:spacing w:after="0" w:line="240" w:lineRule="auto"/>
        <w:jc w:val="both"/>
        <w:rPr>
          <w:rFonts w:ascii="Tahoma" w:hAnsi="Tahoma" w:cs="Tahoma"/>
          <w:bCs/>
          <w:color w:val="000000" w:themeColor="text1"/>
        </w:rPr>
      </w:pPr>
      <w:r w:rsidRPr="00F617DD">
        <w:rPr>
          <w:rFonts w:ascii="Tahoma" w:eastAsia="Calibri" w:hAnsi="Tahoma" w:cs="Tahoma"/>
          <w:color w:val="000000" w:themeColor="text1"/>
        </w:rPr>
        <w:t>On request for a referral form to the service all applications will be sent out promptly or will be advised on how to comp</w:t>
      </w:r>
      <w:r w:rsidR="001B6D95" w:rsidRPr="00F617DD">
        <w:rPr>
          <w:rFonts w:ascii="Tahoma" w:eastAsia="Calibri" w:hAnsi="Tahoma" w:cs="Tahoma"/>
          <w:color w:val="000000" w:themeColor="text1"/>
        </w:rPr>
        <w:t xml:space="preserve">lete our on-line referral form.  </w:t>
      </w:r>
      <w:r w:rsidR="00D750BD" w:rsidRPr="00F617DD">
        <w:rPr>
          <w:rFonts w:ascii="Tahoma" w:eastAsia="Calibri" w:hAnsi="Tahoma" w:cs="Tahoma"/>
          <w:color w:val="000000" w:themeColor="text1"/>
        </w:rPr>
        <w:t>(See attached referral application</w:t>
      </w:r>
      <w:r w:rsidR="003B2157">
        <w:rPr>
          <w:rFonts w:ascii="Tahoma" w:eastAsia="Calibri" w:hAnsi="Tahoma" w:cs="Tahoma"/>
          <w:color w:val="000000" w:themeColor="text1"/>
        </w:rPr>
        <w:t xml:space="preserve">). </w:t>
      </w:r>
      <w:r w:rsidR="00D750BD" w:rsidRPr="00F617DD">
        <w:rPr>
          <w:rFonts w:ascii="Tahoma" w:hAnsi="Tahoma" w:cs="Tahoma"/>
          <w:b/>
          <w:bCs/>
          <w:color w:val="000000" w:themeColor="text1"/>
        </w:rPr>
        <w:t xml:space="preserve"> </w:t>
      </w:r>
    </w:p>
    <w:p w14:paraId="1827AA4E" w14:textId="77777777" w:rsidR="004042D8" w:rsidRPr="00F617DD" w:rsidRDefault="004042D8" w:rsidP="004042D8">
      <w:pPr>
        <w:tabs>
          <w:tab w:val="left" w:pos="1440"/>
          <w:tab w:val="left" w:pos="2160"/>
          <w:tab w:val="left" w:pos="2880"/>
          <w:tab w:val="left" w:pos="3600"/>
          <w:tab w:val="left" w:pos="4320"/>
          <w:tab w:val="left" w:pos="5040"/>
          <w:tab w:val="left" w:pos="5760"/>
          <w:tab w:val="left" w:pos="6480"/>
          <w:tab w:val="left" w:pos="7200"/>
        </w:tabs>
        <w:spacing w:after="0" w:line="240" w:lineRule="auto"/>
        <w:ind w:left="720"/>
        <w:jc w:val="both"/>
        <w:rPr>
          <w:rFonts w:ascii="Tahoma" w:hAnsi="Tahoma" w:cs="Tahoma"/>
          <w:bCs/>
          <w:color w:val="000000" w:themeColor="text1"/>
        </w:rPr>
      </w:pPr>
    </w:p>
    <w:p w14:paraId="44BD267C" w14:textId="16A0753F" w:rsidR="007A4F5E" w:rsidRPr="00F617DD" w:rsidRDefault="003B2157" w:rsidP="007A4F5E">
      <w:pPr>
        <w:numPr>
          <w:ilvl w:val="0"/>
          <w:numId w:val="12"/>
        </w:numPr>
        <w:tabs>
          <w:tab w:val="left" w:pos="1440"/>
          <w:tab w:val="left" w:pos="2160"/>
          <w:tab w:val="left" w:pos="2880"/>
          <w:tab w:val="left" w:pos="3600"/>
          <w:tab w:val="left" w:pos="4320"/>
          <w:tab w:val="left" w:pos="5040"/>
          <w:tab w:val="left" w:pos="5760"/>
          <w:tab w:val="left" w:pos="6480"/>
          <w:tab w:val="left" w:pos="7200"/>
        </w:tabs>
        <w:spacing w:after="0" w:line="240" w:lineRule="auto"/>
        <w:jc w:val="both"/>
        <w:rPr>
          <w:rFonts w:ascii="Tahoma" w:eastAsia="Calibri" w:hAnsi="Tahoma" w:cs="Tahoma"/>
        </w:rPr>
      </w:pPr>
      <w:r>
        <w:rPr>
          <w:rFonts w:ascii="Tahoma" w:eastAsia="Calibri" w:hAnsi="Tahoma" w:cs="Tahoma"/>
        </w:rPr>
        <w:t>O</w:t>
      </w:r>
      <w:r w:rsidRPr="003B2157">
        <w:rPr>
          <w:rFonts w:ascii="Tahoma" w:eastAsia="Calibri" w:hAnsi="Tahoma" w:cs="Tahoma"/>
        </w:rPr>
        <w:t>n receipt of a completed referral form</w:t>
      </w:r>
      <w:r w:rsidR="005C3B7E">
        <w:rPr>
          <w:rFonts w:ascii="Tahoma" w:eastAsia="Calibri" w:hAnsi="Tahoma" w:cs="Tahoma"/>
        </w:rPr>
        <w:t xml:space="preserve">, contact is made with the applicant </w:t>
      </w:r>
      <w:r w:rsidR="00B244EE" w:rsidRPr="00F617DD">
        <w:rPr>
          <w:rFonts w:ascii="Tahoma" w:eastAsia="Calibri" w:hAnsi="Tahoma" w:cs="Tahoma"/>
        </w:rPr>
        <w:t xml:space="preserve">within in one working day </w:t>
      </w:r>
      <w:r w:rsidR="005C3B7E">
        <w:rPr>
          <w:rFonts w:ascii="Tahoma" w:eastAsia="Calibri" w:hAnsi="Tahoma" w:cs="Tahoma"/>
        </w:rPr>
        <w:t xml:space="preserve">to </w:t>
      </w:r>
      <w:proofErr w:type="gramStart"/>
      <w:r w:rsidR="005C3B7E">
        <w:rPr>
          <w:rFonts w:ascii="Tahoma" w:eastAsia="Calibri" w:hAnsi="Tahoma" w:cs="Tahoma"/>
        </w:rPr>
        <w:t>make arrangements</w:t>
      </w:r>
      <w:proofErr w:type="gramEnd"/>
      <w:r w:rsidR="005C3B7E">
        <w:rPr>
          <w:rFonts w:ascii="Tahoma" w:eastAsia="Calibri" w:hAnsi="Tahoma" w:cs="Tahoma"/>
        </w:rPr>
        <w:t xml:space="preserve"> to complete the initial assessment. </w:t>
      </w:r>
    </w:p>
    <w:p w14:paraId="51A55DAC" w14:textId="77777777" w:rsidR="0042004C" w:rsidRPr="0042004C" w:rsidRDefault="007E10E8" w:rsidP="0042004C">
      <w:pPr>
        <w:numPr>
          <w:ilvl w:val="0"/>
          <w:numId w:val="12"/>
        </w:numPr>
        <w:tabs>
          <w:tab w:val="left" w:pos="1440"/>
          <w:tab w:val="left" w:pos="2160"/>
          <w:tab w:val="left" w:pos="2880"/>
          <w:tab w:val="left" w:pos="3600"/>
          <w:tab w:val="left" w:pos="4320"/>
          <w:tab w:val="left" w:pos="5040"/>
          <w:tab w:val="left" w:pos="5760"/>
          <w:tab w:val="left" w:pos="6480"/>
          <w:tab w:val="left" w:pos="7200"/>
        </w:tabs>
        <w:spacing w:before="240" w:after="0" w:line="240" w:lineRule="auto"/>
        <w:jc w:val="both"/>
        <w:rPr>
          <w:rFonts w:ascii="Tahoma" w:eastAsia="Calibri" w:hAnsi="Tahoma" w:cs="Tahoma"/>
          <w:b/>
          <w:bCs/>
          <w:color w:val="000000" w:themeColor="text1"/>
        </w:rPr>
      </w:pPr>
      <w:r w:rsidRPr="00F617DD">
        <w:rPr>
          <w:rFonts w:ascii="Tahoma" w:eastAsia="Calibri" w:hAnsi="Tahoma" w:cs="Tahoma"/>
          <w:color w:val="000000" w:themeColor="text1"/>
        </w:rPr>
        <w:t>On</w:t>
      </w:r>
      <w:r w:rsidR="00FD0694" w:rsidRPr="00F617DD">
        <w:rPr>
          <w:rFonts w:ascii="Tahoma" w:eastAsia="Calibri" w:hAnsi="Tahoma" w:cs="Tahoma"/>
          <w:color w:val="000000" w:themeColor="text1"/>
        </w:rPr>
        <w:t xml:space="preserve">ce an </w:t>
      </w:r>
      <w:r w:rsidR="005C3B7E">
        <w:rPr>
          <w:rFonts w:ascii="Tahoma" w:eastAsia="Calibri" w:hAnsi="Tahoma" w:cs="Tahoma"/>
          <w:color w:val="000000" w:themeColor="text1"/>
        </w:rPr>
        <w:t>initial assessment</w:t>
      </w:r>
      <w:r w:rsidR="00FD0694" w:rsidRPr="00F617DD">
        <w:rPr>
          <w:rFonts w:ascii="Tahoma" w:eastAsia="Calibri" w:hAnsi="Tahoma" w:cs="Tahoma"/>
          <w:color w:val="000000" w:themeColor="text1"/>
        </w:rPr>
        <w:t xml:space="preserve"> date has been arranged</w:t>
      </w:r>
      <w:r w:rsidRPr="00F617DD">
        <w:rPr>
          <w:rFonts w:ascii="Tahoma" w:eastAsia="Calibri" w:hAnsi="Tahoma" w:cs="Tahoma"/>
          <w:color w:val="000000" w:themeColor="text1"/>
        </w:rPr>
        <w:t>,</w:t>
      </w:r>
      <w:r w:rsidR="00F45C3C" w:rsidRPr="00F617DD">
        <w:rPr>
          <w:rFonts w:ascii="Tahoma" w:eastAsia="Calibri" w:hAnsi="Tahoma" w:cs="Tahoma"/>
          <w:color w:val="000000" w:themeColor="text1"/>
        </w:rPr>
        <w:t xml:space="preserve"> </w:t>
      </w:r>
      <w:r w:rsidR="00FA40B2" w:rsidRPr="00F617DD">
        <w:rPr>
          <w:rFonts w:ascii="Tahoma" w:eastAsia="Calibri" w:hAnsi="Tahoma" w:cs="Tahoma"/>
          <w:color w:val="000000" w:themeColor="text1"/>
        </w:rPr>
        <w:t xml:space="preserve">contact </w:t>
      </w:r>
      <w:r w:rsidR="005C3B7E">
        <w:rPr>
          <w:rFonts w:ascii="Tahoma" w:eastAsia="Calibri" w:hAnsi="Tahoma" w:cs="Tahoma"/>
          <w:color w:val="000000" w:themeColor="text1"/>
        </w:rPr>
        <w:t xml:space="preserve">will be made with </w:t>
      </w:r>
      <w:r w:rsidRPr="00F617DD">
        <w:rPr>
          <w:rFonts w:ascii="Tahoma" w:eastAsia="Calibri" w:hAnsi="Tahoma" w:cs="Tahoma"/>
          <w:color w:val="000000" w:themeColor="text1"/>
        </w:rPr>
        <w:t>t</w:t>
      </w:r>
      <w:r w:rsidR="001A78D2" w:rsidRPr="00F617DD">
        <w:rPr>
          <w:rFonts w:ascii="Tahoma" w:eastAsia="Calibri" w:hAnsi="Tahoma" w:cs="Tahoma"/>
          <w:color w:val="000000" w:themeColor="text1"/>
        </w:rPr>
        <w:t xml:space="preserve">he referring agent </w:t>
      </w:r>
      <w:r w:rsidR="005C3B7E">
        <w:rPr>
          <w:rFonts w:ascii="Tahoma" w:eastAsia="Calibri" w:hAnsi="Tahoma" w:cs="Tahoma"/>
          <w:color w:val="000000" w:themeColor="text1"/>
        </w:rPr>
        <w:t>inviting them to attend (see attached initial assessment).</w:t>
      </w:r>
      <w:r w:rsidR="0042004C" w:rsidRPr="0042004C">
        <w:rPr>
          <w:rFonts w:ascii="Tahoma" w:hAnsi="Tahoma" w:cs="Tahoma"/>
          <w:color w:val="000000" w:themeColor="text1"/>
        </w:rPr>
        <w:t xml:space="preserve"> </w:t>
      </w:r>
    </w:p>
    <w:p w14:paraId="3C4424F0" w14:textId="4049B972" w:rsidR="0042004C" w:rsidRPr="0042004C" w:rsidRDefault="0042004C" w:rsidP="0042004C">
      <w:pPr>
        <w:numPr>
          <w:ilvl w:val="0"/>
          <w:numId w:val="12"/>
        </w:numPr>
        <w:tabs>
          <w:tab w:val="left" w:pos="1440"/>
          <w:tab w:val="left" w:pos="2160"/>
          <w:tab w:val="left" w:pos="2880"/>
          <w:tab w:val="left" w:pos="3600"/>
          <w:tab w:val="left" w:pos="4320"/>
          <w:tab w:val="left" w:pos="5040"/>
          <w:tab w:val="left" w:pos="5760"/>
          <w:tab w:val="left" w:pos="6480"/>
          <w:tab w:val="left" w:pos="7200"/>
        </w:tabs>
        <w:spacing w:before="240" w:after="0" w:line="240" w:lineRule="auto"/>
        <w:jc w:val="both"/>
        <w:rPr>
          <w:rFonts w:ascii="Tahoma" w:eastAsia="Calibri" w:hAnsi="Tahoma" w:cs="Tahoma"/>
          <w:b/>
          <w:bCs/>
          <w:color w:val="000000" w:themeColor="text1"/>
        </w:rPr>
      </w:pPr>
      <w:bookmarkStart w:id="4" w:name="_Hlk103348445"/>
      <w:r>
        <w:rPr>
          <w:rFonts w:ascii="Tahoma" w:hAnsi="Tahoma" w:cs="Tahoma"/>
          <w:color w:val="000000" w:themeColor="text1"/>
        </w:rPr>
        <w:t xml:space="preserve">Initial assessments will take place in the </w:t>
      </w:r>
      <w:bookmarkEnd w:id="4"/>
      <w:r>
        <w:rPr>
          <w:rFonts w:ascii="Tahoma" w:hAnsi="Tahoma" w:cs="Tahoma"/>
          <w:color w:val="000000" w:themeColor="text1"/>
        </w:rPr>
        <w:t xml:space="preserve">applicant’s home address if the referral is for Young </w:t>
      </w:r>
      <w:r w:rsidR="000B3519">
        <w:rPr>
          <w:rFonts w:ascii="Tahoma" w:hAnsi="Tahoma" w:cs="Tahoma"/>
          <w:color w:val="000000" w:themeColor="text1"/>
        </w:rPr>
        <w:t>Parents</w:t>
      </w:r>
      <w:r>
        <w:rPr>
          <w:rFonts w:ascii="Tahoma" w:hAnsi="Tahoma" w:cs="Tahoma"/>
          <w:color w:val="000000" w:themeColor="text1"/>
        </w:rPr>
        <w:t xml:space="preserve"> Tenancy support service. </w:t>
      </w:r>
    </w:p>
    <w:p w14:paraId="277A4D12" w14:textId="4C3E266E" w:rsidR="00FA40B2" w:rsidRPr="0042004C" w:rsidRDefault="0042004C" w:rsidP="0042004C">
      <w:pPr>
        <w:numPr>
          <w:ilvl w:val="0"/>
          <w:numId w:val="12"/>
        </w:numPr>
        <w:tabs>
          <w:tab w:val="left" w:pos="1440"/>
          <w:tab w:val="left" w:pos="2160"/>
          <w:tab w:val="left" w:pos="2880"/>
          <w:tab w:val="left" w:pos="3600"/>
          <w:tab w:val="left" w:pos="4320"/>
          <w:tab w:val="left" w:pos="5040"/>
          <w:tab w:val="left" w:pos="5760"/>
          <w:tab w:val="left" w:pos="6480"/>
          <w:tab w:val="left" w:pos="7200"/>
        </w:tabs>
        <w:spacing w:before="240" w:after="0" w:line="240" w:lineRule="auto"/>
        <w:jc w:val="both"/>
        <w:rPr>
          <w:rFonts w:ascii="Tahoma" w:eastAsia="Calibri" w:hAnsi="Tahoma" w:cs="Tahoma"/>
          <w:b/>
          <w:bCs/>
          <w:color w:val="000000" w:themeColor="text1"/>
        </w:rPr>
      </w:pPr>
      <w:r w:rsidRPr="0042004C">
        <w:rPr>
          <w:rFonts w:ascii="Tahoma" w:hAnsi="Tahoma" w:cs="Tahoma"/>
          <w:color w:val="000000" w:themeColor="text1"/>
        </w:rPr>
        <w:t xml:space="preserve">Initial assessments will take place </w:t>
      </w:r>
      <w:r>
        <w:rPr>
          <w:rFonts w:ascii="Tahoma" w:hAnsi="Tahoma" w:cs="Tahoma"/>
          <w:color w:val="000000" w:themeColor="text1"/>
        </w:rPr>
        <w:t xml:space="preserve">at the core building if the referral is for supported accommodation. </w:t>
      </w:r>
      <w:r w:rsidRPr="0042004C">
        <w:rPr>
          <w:rFonts w:ascii="Tahoma" w:eastAsia="Calibri" w:hAnsi="Tahoma" w:cs="Tahoma"/>
          <w:color w:val="000000" w:themeColor="text1"/>
        </w:rPr>
        <w:t>Where an applicant finds it difficult to attend the</w:t>
      </w:r>
      <w:r>
        <w:rPr>
          <w:rFonts w:ascii="Tahoma" w:eastAsia="Calibri" w:hAnsi="Tahoma" w:cs="Tahoma"/>
          <w:color w:val="000000" w:themeColor="text1"/>
        </w:rPr>
        <w:t xml:space="preserve"> initial assessment,</w:t>
      </w:r>
      <w:r w:rsidRPr="0042004C">
        <w:rPr>
          <w:rFonts w:ascii="Tahoma" w:eastAsia="Calibri" w:hAnsi="Tahoma" w:cs="Tahoma"/>
          <w:color w:val="000000" w:themeColor="text1"/>
        </w:rPr>
        <w:t xml:space="preserve"> we will try and reduce barriers by offering other solutions e.g. funding, </w:t>
      </w:r>
      <w:proofErr w:type="gramStart"/>
      <w:r w:rsidRPr="0042004C">
        <w:rPr>
          <w:rFonts w:ascii="Tahoma" w:eastAsia="Calibri" w:hAnsi="Tahoma" w:cs="Tahoma"/>
          <w:color w:val="000000" w:themeColor="text1"/>
        </w:rPr>
        <w:t>other</w:t>
      </w:r>
      <w:proofErr w:type="gramEnd"/>
      <w:r w:rsidRPr="0042004C">
        <w:rPr>
          <w:rFonts w:ascii="Tahoma" w:eastAsia="Calibri" w:hAnsi="Tahoma" w:cs="Tahoma"/>
          <w:color w:val="000000" w:themeColor="text1"/>
        </w:rPr>
        <w:t xml:space="preserve"> interview location.</w:t>
      </w:r>
    </w:p>
    <w:p w14:paraId="19EB8634" w14:textId="77777777" w:rsidR="00BF657C" w:rsidRPr="00F617DD" w:rsidRDefault="00BF657C" w:rsidP="00BF657C">
      <w:pPr>
        <w:tabs>
          <w:tab w:val="left" w:pos="1440"/>
          <w:tab w:val="left" w:pos="2160"/>
          <w:tab w:val="left" w:pos="2880"/>
          <w:tab w:val="left" w:pos="3600"/>
          <w:tab w:val="left" w:pos="4320"/>
          <w:tab w:val="left" w:pos="5040"/>
          <w:tab w:val="left" w:pos="5760"/>
          <w:tab w:val="left" w:pos="6480"/>
          <w:tab w:val="left" w:pos="7200"/>
        </w:tabs>
        <w:spacing w:after="0" w:line="240" w:lineRule="auto"/>
        <w:jc w:val="both"/>
        <w:rPr>
          <w:rFonts w:ascii="Tahoma" w:eastAsia="Calibri" w:hAnsi="Tahoma" w:cs="Tahoma"/>
        </w:rPr>
      </w:pPr>
    </w:p>
    <w:p w14:paraId="7B884A7C" w14:textId="5302E3D1" w:rsidR="00551431" w:rsidRPr="00F617DD" w:rsidRDefault="00551431" w:rsidP="004B2079">
      <w:pPr>
        <w:numPr>
          <w:ilvl w:val="0"/>
          <w:numId w:val="12"/>
        </w:numPr>
        <w:tabs>
          <w:tab w:val="left" w:pos="1440"/>
          <w:tab w:val="left" w:pos="2160"/>
          <w:tab w:val="left" w:pos="2880"/>
          <w:tab w:val="left" w:pos="3600"/>
          <w:tab w:val="left" w:pos="4320"/>
          <w:tab w:val="left" w:pos="5040"/>
          <w:tab w:val="left" w:pos="5760"/>
          <w:tab w:val="left" w:pos="6480"/>
          <w:tab w:val="left" w:pos="7200"/>
        </w:tabs>
        <w:spacing w:after="0" w:line="240" w:lineRule="auto"/>
        <w:jc w:val="both"/>
        <w:rPr>
          <w:rFonts w:ascii="Tahoma" w:hAnsi="Tahoma" w:cs="Tahoma"/>
          <w:b/>
          <w:bCs/>
        </w:rPr>
      </w:pPr>
      <w:r w:rsidRPr="00F617DD">
        <w:rPr>
          <w:rFonts w:ascii="Tahoma" w:eastAsia="Calibri" w:hAnsi="Tahoma" w:cs="Tahoma"/>
          <w:bCs/>
        </w:rPr>
        <w:t xml:space="preserve">If it is felt that the family would benefit from an immediate Early Help </w:t>
      </w:r>
      <w:r w:rsidR="005C3B7E" w:rsidRPr="00F617DD">
        <w:rPr>
          <w:rFonts w:ascii="Tahoma" w:eastAsia="Calibri" w:hAnsi="Tahoma" w:cs="Tahoma"/>
          <w:bCs/>
        </w:rPr>
        <w:t>Assessment,</w:t>
      </w:r>
      <w:r w:rsidRPr="00F617DD">
        <w:rPr>
          <w:rFonts w:ascii="Tahoma" w:eastAsia="Calibri" w:hAnsi="Tahoma" w:cs="Tahoma"/>
          <w:bCs/>
        </w:rPr>
        <w:t xml:space="preserve"> we would </w:t>
      </w:r>
      <w:r w:rsidR="00634A08" w:rsidRPr="00F617DD">
        <w:rPr>
          <w:rFonts w:ascii="Tahoma" w:eastAsia="Calibri" w:hAnsi="Tahoma" w:cs="Tahoma"/>
          <w:bCs/>
        </w:rPr>
        <w:t xml:space="preserve">make this recommendation to the </w:t>
      </w:r>
      <w:r w:rsidR="00E8327C" w:rsidRPr="00F617DD">
        <w:rPr>
          <w:rFonts w:ascii="Tahoma" w:eastAsia="Calibri" w:hAnsi="Tahoma" w:cs="Tahoma"/>
          <w:bCs/>
        </w:rPr>
        <w:t>referring agent</w:t>
      </w:r>
      <w:r w:rsidR="005C3B7E">
        <w:rPr>
          <w:rFonts w:ascii="Tahoma" w:eastAsia="Calibri" w:hAnsi="Tahoma" w:cs="Tahoma"/>
          <w:bCs/>
        </w:rPr>
        <w:t xml:space="preserve"> to access support from the \Early Help Hub. </w:t>
      </w:r>
    </w:p>
    <w:p w14:paraId="369E6FD5" w14:textId="77777777" w:rsidR="00F45C3C" w:rsidRPr="00F617DD" w:rsidRDefault="00F45C3C" w:rsidP="004B2079">
      <w:pPr>
        <w:tabs>
          <w:tab w:val="left" w:pos="1440"/>
          <w:tab w:val="left" w:pos="2160"/>
          <w:tab w:val="left" w:pos="2880"/>
          <w:tab w:val="left" w:pos="3600"/>
          <w:tab w:val="left" w:pos="4320"/>
          <w:tab w:val="left" w:pos="5040"/>
          <w:tab w:val="left" w:pos="5760"/>
          <w:tab w:val="left" w:pos="6480"/>
          <w:tab w:val="left" w:pos="7200"/>
        </w:tabs>
        <w:spacing w:after="0" w:line="240" w:lineRule="auto"/>
        <w:jc w:val="both"/>
        <w:rPr>
          <w:rFonts w:ascii="Tahoma" w:eastAsia="Calibri" w:hAnsi="Tahoma" w:cs="Tahoma"/>
          <w:b/>
          <w:bCs/>
        </w:rPr>
      </w:pPr>
    </w:p>
    <w:p w14:paraId="33678D58" w14:textId="3F8CF75F" w:rsidR="00042117" w:rsidRDefault="00F700E5" w:rsidP="000B3519">
      <w:pPr>
        <w:numPr>
          <w:ilvl w:val="0"/>
          <w:numId w:val="12"/>
        </w:numPr>
        <w:tabs>
          <w:tab w:val="left" w:pos="1440"/>
          <w:tab w:val="left" w:pos="2160"/>
          <w:tab w:val="left" w:pos="2880"/>
          <w:tab w:val="left" w:pos="3600"/>
          <w:tab w:val="left" w:pos="4320"/>
          <w:tab w:val="left" w:pos="5040"/>
          <w:tab w:val="left" w:pos="5760"/>
          <w:tab w:val="left" w:pos="6480"/>
          <w:tab w:val="left" w:pos="7200"/>
        </w:tabs>
        <w:spacing w:after="0" w:line="240" w:lineRule="auto"/>
        <w:jc w:val="both"/>
        <w:rPr>
          <w:rFonts w:ascii="Tahoma" w:hAnsi="Tahoma" w:cs="Tahoma"/>
          <w:bCs/>
          <w:color w:val="000000" w:themeColor="text1"/>
        </w:rPr>
      </w:pPr>
      <w:r w:rsidRPr="0062422E">
        <w:rPr>
          <w:rFonts w:ascii="Tahoma" w:hAnsi="Tahoma" w:cs="Tahoma"/>
          <w:bCs/>
          <w:color w:val="000000" w:themeColor="text1"/>
        </w:rPr>
        <w:t xml:space="preserve">Once the initial assessment has been completed, checks </w:t>
      </w:r>
      <w:r w:rsidR="005C3B7E" w:rsidRPr="0062422E">
        <w:rPr>
          <w:rFonts w:ascii="Tahoma" w:hAnsi="Tahoma" w:cs="Tahoma"/>
          <w:bCs/>
          <w:color w:val="000000" w:themeColor="text1"/>
        </w:rPr>
        <w:t xml:space="preserve">will be completed </w:t>
      </w:r>
      <w:r w:rsidRPr="0062422E">
        <w:rPr>
          <w:rFonts w:ascii="Tahoma" w:hAnsi="Tahoma" w:cs="Tahoma"/>
          <w:bCs/>
          <w:color w:val="000000" w:themeColor="text1"/>
        </w:rPr>
        <w:t xml:space="preserve">with relevant agencies to assess the suitability of the young person or family. </w:t>
      </w:r>
      <w:r w:rsidRPr="0062422E">
        <w:rPr>
          <w:rFonts w:ascii="Tahoma" w:eastAsia="Calibri" w:hAnsi="Tahoma" w:cs="Tahoma"/>
          <w:color w:val="000000" w:themeColor="text1"/>
        </w:rPr>
        <w:t xml:space="preserve">A decision will then be made </w:t>
      </w:r>
      <w:r w:rsidR="005C3B7E" w:rsidRPr="0062422E">
        <w:rPr>
          <w:rFonts w:ascii="Tahoma" w:eastAsia="Calibri" w:hAnsi="Tahoma" w:cs="Tahoma"/>
          <w:color w:val="000000" w:themeColor="text1"/>
        </w:rPr>
        <w:t xml:space="preserve">whether our service can meet the </w:t>
      </w:r>
      <w:r w:rsidR="0062422E" w:rsidRPr="0062422E">
        <w:rPr>
          <w:rFonts w:ascii="Tahoma" w:eastAsia="Calibri" w:hAnsi="Tahoma" w:cs="Tahoma"/>
          <w:color w:val="000000" w:themeColor="text1"/>
        </w:rPr>
        <w:t xml:space="preserve">needs of the applicant. </w:t>
      </w:r>
      <w:r w:rsidR="00042117" w:rsidRPr="00042117">
        <w:rPr>
          <w:rFonts w:ascii="Tahoma" w:eastAsia="Calibri" w:hAnsi="Tahoma" w:cs="Tahoma"/>
          <w:bCs/>
          <w:color w:val="000000" w:themeColor="text1"/>
        </w:rPr>
        <w:t>The applicant and the relevant agency will be informed in writing of the outcome of the assessment.</w:t>
      </w:r>
    </w:p>
    <w:p w14:paraId="1DFAC3A4" w14:textId="77777777" w:rsidR="000B3519" w:rsidRPr="000B3519" w:rsidRDefault="000B3519" w:rsidP="000B3519">
      <w:pPr>
        <w:tabs>
          <w:tab w:val="left" w:pos="1440"/>
          <w:tab w:val="left" w:pos="2160"/>
          <w:tab w:val="left" w:pos="2880"/>
          <w:tab w:val="left" w:pos="3600"/>
          <w:tab w:val="left" w:pos="4320"/>
          <w:tab w:val="left" w:pos="5040"/>
          <w:tab w:val="left" w:pos="5760"/>
          <w:tab w:val="left" w:pos="6480"/>
          <w:tab w:val="left" w:pos="7200"/>
        </w:tabs>
        <w:spacing w:after="0" w:line="240" w:lineRule="auto"/>
        <w:jc w:val="both"/>
        <w:rPr>
          <w:rFonts w:ascii="Tahoma" w:hAnsi="Tahoma" w:cs="Tahoma"/>
          <w:bCs/>
          <w:color w:val="000000" w:themeColor="text1"/>
        </w:rPr>
      </w:pPr>
    </w:p>
    <w:p w14:paraId="1BA879A1" w14:textId="77777777" w:rsidR="000B3519" w:rsidRDefault="00042117" w:rsidP="000B3519">
      <w:pPr>
        <w:numPr>
          <w:ilvl w:val="0"/>
          <w:numId w:val="12"/>
        </w:numPr>
        <w:tabs>
          <w:tab w:val="left" w:pos="1440"/>
          <w:tab w:val="left" w:pos="2160"/>
          <w:tab w:val="left" w:pos="2880"/>
          <w:tab w:val="left" w:pos="3600"/>
          <w:tab w:val="left" w:pos="4320"/>
          <w:tab w:val="left" w:pos="5040"/>
          <w:tab w:val="left" w:pos="5760"/>
          <w:tab w:val="left" w:pos="6480"/>
          <w:tab w:val="left" w:pos="7200"/>
        </w:tabs>
        <w:spacing w:after="0" w:line="240" w:lineRule="auto"/>
        <w:jc w:val="both"/>
        <w:rPr>
          <w:rFonts w:ascii="Tahoma" w:hAnsi="Tahoma" w:cs="Tahoma"/>
          <w:bCs/>
          <w:color w:val="000000" w:themeColor="text1"/>
        </w:rPr>
      </w:pPr>
      <w:r>
        <w:rPr>
          <w:rFonts w:ascii="Tahoma" w:hAnsi="Tahoma" w:cs="Tahoma"/>
          <w:bCs/>
          <w:color w:val="000000" w:themeColor="text1"/>
        </w:rPr>
        <w:t>The applicant will be placed onto the waiting list for the appropriate service.</w:t>
      </w:r>
    </w:p>
    <w:p w14:paraId="4023D183" w14:textId="2F7E4EF9" w:rsidR="00042117" w:rsidRPr="000B3519" w:rsidRDefault="00042117" w:rsidP="000B3519">
      <w:pPr>
        <w:tabs>
          <w:tab w:val="left" w:pos="1440"/>
          <w:tab w:val="left" w:pos="2160"/>
          <w:tab w:val="left" w:pos="2880"/>
          <w:tab w:val="left" w:pos="3600"/>
          <w:tab w:val="left" w:pos="4320"/>
          <w:tab w:val="left" w:pos="5040"/>
          <w:tab w:val="left" w:pos="5760"/>
          <w:tab w:val="left" w:pos="6480"/>
          <w:tab w:val="left" w:pos="7200"/>
        </w:tabs>
        <w:spacing w:after="0" w:line="240" w:lineRule="auto"/>
        <w:jc w:val="both"/>
        <w:rPr>
          <w:rFonts w:ascii="Tahoma" w:hAnsi="Tahoma" w:cs="Tahoma"/>
          <w:bCs/>
          <w:color w:val="000000" w:themeColor="text1"/>
        </w:rPr>
      </w:pPr>
      <w:r>
        <w:rPr>
          <w:rFonts w:ascii="Tahoma" w:hAnsi="Tahoma" w:cs="Tahoma"/>
          <w:bCs/>
          <w:color w:val="000000" w:themeColor="text1"/>
        </w:rPr>
        <w:t xml:space="preserve"> </w:t>
      </w:r>
    </w:p>
    <w:p w14:paraId="7271C4ED" w14:textId="1D4FA889" w:rsidR="00F31816" w:rsidRDefault="00042117" w:rsidP="00F31816">
      <w:pPr>
        <w:numPr>
          <w:ilvl w:val="0"/>
          <w:numId w:val="12"/>
        </w:numPr>
        <w:tabs>
          <w:tab w:val="left" w:pos="1440"/>
          <w:tab w:val="left" w:pos="2160"/>
          <w:tab w:val="left" w:pos="2880"/>
          <w:tab w:val="left" w:pos="3600"/>
          <w:tab w:val="left" w:pos="4320"/>
          <w:tab w:val="left" w:pos="5040"/>
          <w:tab w:val="left" w:pos="5760"/>
          <w:tab w:val="left" w:pos="6480"/>
          <w:tab w:val="left" w:pos="7200"/>
        </w:tabs>
        <w:spacing w:after="0" w:line="240" w:lineRule="auto"/>
        <w:jc w:val="both"/>
        <w:rPr>
          <w:rFonts w:ascii="Tahoma" w:hAnsi="Tahoma" w:cs="Tahoma"/>
          <w:bCs/>
          <w:color w:val="000000" w:themeColor="text1"/>
        </w:rPr>
      </w:pPr>
      <w:r>
        <w:rPr>
          <w:rFonts w:ascii="Tahoma" w:hAnsi="Tahoma" w:cs="Tahoma"/>
          <w:bCs/>
          <w:color w:val="000000" w:themeColor="text1"/>
        </w:rPr>
        <w:t xml:space="preserve">The applicant will be </w:t>
      </w:r>
      <w:r w:rsidRPr="00042117">
        <w:rPr>
          <w:rFonts w:ascii="Tahoma" w:hAnsi="Tahoma" w:cs="Tahoma"/>
          <w:bCs/>
          <w:color w:val="000000" w:themeColor="text1"/>
        </w:rPr>
        <w:t>contacted by telephone every 4 weeks to keep them</w:t>
      </w:r>
      <w:r w:rsidR="00F31816">
        <w:rPr>
          <w:rFonts w:ascii="Tahoma" w:hAnsi="Tahoma" w:cs="Tahoma"/>
          <w:bCs/>
          <w:color w:val="000000" w:themeColor="text1"/>
        </w:rPr>
        <w:t xml:space="preserve"> updated and check if they still require service. </w:t>
      </w:r>
      <w:r w:rsidRPr="00042117">
        <w:rPr>
          <w:rFonts w:ascii="Tahoma" w:hAnsi="Tahoma" w:cs="Tahoma"/>
          <w:bCs/>
          <w:color w:val="000000" w:themeColor="text1"/>
        </w:rPr>
        <w:t xml:space="preserve"> It is important that the referring agent and the applicant </w:t>
      </w:r>
      <w:r w:rsidR="00F31816">
        <w:rPr>
          <w:rFonts w:ascii="Tahoma" w:hAnsi="Tahoma" w:cs="Tahoma"/>
          <w:bCs/>
          <w:color w:val="000000" w:themeColor="text1"/>
        </w:rPr>
        <w:t xml:space="preserve">notify </w:t>
      </w:r>
      <w:r w:rsidRPr="00042117">
        <w:rPr>
          <w:rFonts w:ascii="Tahoma" w:hAnsi="Tahoma" w:cs="Tahoma"/>
          <w:bCs/>
          <w:color w:val="000000" w:themeColor="text1"/>
        </w:rPr>
        <w:t xml:space="preserve">the service with any changes that may affect their application.  </w:t>
      </w:r>
    </w:p>
    <w:p w14:paraId="14015C33" w14:textId="77777777" w:rsidR="00F31816" w:rsidRPr="00F31816" w:rsidRDefault="00F31816" w:rsidP="00F31816">
      <w:pPr>
        <w:tabs>
          <w:tab w:val="left" w:pos="1440"/>
          <w:tab w:val="left" w:pos="2160"/>
          <w:tab w:val="left" w:pos="2880"/>
          <w:tab w:val="left" w:pos="3600"/>
          <w:tab w:val="left" w:pos="4320"/>
          <w:tab w:val="left" w:pos="5040"/>
          <w:tab w:val="left" w:pos="5760"/>
          <w:tab w:val="left" w:pos="6480"/>
          <w:tab w:val="left" w:pos="7200"/>
        </w:tabs>
        <w:spacing w:after="0" w:line="240" w:lineRule="auto"/>
        <w:jc w:val="both"/>
        <w:rPr>
          <w:rFonts w:ascii="Tahoma" w:hAnsi="Tahoma" w:cs="Tahoma"/>
          <w:bCs/>
          <w:color w:val="000000" w:themeColor="text1"/>
        </w:rPr>
      </w:pPr>
    </w:p>
    <w:p w14:paraId="36965411" w14:textId="3802D73F" w:rsidR="00042117" w:rsidRPr="0062422E" w:rsidRDefault="00042117" w:rsidP="003C16CE">
      <w:pPr>
        <w:numPr>
          <w:ilvl w:val="0"/>
          <w:numId w:val="12"/>
        </w:numPr>
        <w:tabs>
          <w:tab w:val="left" w:pos="1440"/>
          <w:tab w:val="left" w:pos="2160"/>
          <w:tab w:val="left" w:pos="2880"/>
          <w:tab w:val="left" w:pos="3600"/>
          <w:tab w:val="left" w:pos="4320"/>
          <w:tab w:val="left" w:pos="5040"/>
          <w:tab w:val="left" w:pos="5760"/>
          <w:tab w:val="left" w:pos="6480"/>
          <w:tab w:val="left" w:pos="7200"/>
        </w:tabs>
        <w:spacing w:after="0" w:line="240" w:lineRule="auto"/>
        <w:jc w:val="both"/>
        <w:rPr>
          <w:rFonts w:ascii="Tahoma" w:hAnsi="Tahoma" w:cs="Tahoma"/>
          <w:bCs/>
          <w:color w:val="000000" w:themeColor="text1"/>
        </w:rPr>
      </w:pPr>
      <w:r w:rsidRPr="00042117">
        <w:rPr>
          <w:rFonts w:ascii="Tahoma" w:hAnsi="Tahoma" w:cs="Tahoma"/>
          <w:bCs/>
          <w:color w:val="000000" w:themeColor="text1"/>
        </w:rPr>
        <w:t xml:space="preserve">Where contact </w:t>
      </w:r>
      <w:r w:rsidR="00F31816">
        <w:rPr>
          <w:rFonts w:ascii="Tahoma" w:hAnsi="Tahoma" w:cs="Tahoma"/>
          <w:bCs/>
          <w:color w:val="000000" w:themeColor="text1"/>
        </w:rPr>
        <w:t xml:space="preserve">can’t be made with the applicant </w:t>
      </w:r>
      <w:r w:rsidRPr="00042117">
        <w:rPr>
          <w:rFonts w:ascii="Tahoma" w:hAnsi="Tahoma" w:cs="Tahoma"/>
          <w:bCs/>
          <w:color w:val="000000" w:themeColor="text1"/>
        </w:rPr>
        <w:t xml:space="preserve">the applicant, </w:t>
      </w:r>
      <w:r w:rsidR="00F31816">
        <w:rPr>
          <w:rFonts w:ascii="Tahoma" w:hAnsi="Tahoma" w:cs="Tahoma"/>
          <w:bCs/>
          <w:color w:val="000000" w:themeColor="text1"/>
        </w:rPr>
        <w:t xml:space="preserve">a request will be made to them in writing, requesting that they contact the service within 4 weeks of receiving the letter to confirm if they still require service. </w:t>
      </w:r>
      <w:r w:rsidRPr="00042117">
        <w:rPr>
          <w:rFonts w:ascii="Tahoma" w:hAnsi="Tahoma" w:cs="Tahoma"/>
          <w:bCs/>
          <w:color w:val="000000" w:themeColor="text1"/>
        </w:rPr>
        <w:t xml:space="preserve">Failure to respond </w:t>
      </w:r>
      <w:r w:rsidR="00F31816">
        <w:rPr>
          <w:rFonts w:ascii="Tahoma" w:hAnsi="Tahoma" w:cs="Tahoma"/>
          <w:bCs/>
          <w:color w:val="000000" w:themeColor="text1"/>
        </w:rPr>
        <w:t xml:space="preserve">within 4 weeks </w:t>
      </w:r>
      <w:r w:rsidRPr="00042117">
        <w:rPr>
          <w:rFonts w:ascii="Tahoma" w:hAnsi="Tahoma" w:cs="Tahoma"/>
          <w:bCs/>
          <w:color w:val="000000" w:themeColor="text1"/>
        </w:rPr>
        <w:t>will result in the applicant being removed from the waiting list and the referring agent will be informed.</w:t>
      </w:r>
    </w:p>
    <w:p w14:paraId="3C04B2C0" w14:textId="77777777" w:rsidR="0062422E" w:rsidRPr="0062422E" w:rsidRDefault="0062422E" w:rsidP="0062422E">
      <w:pPr>
        <w:tabs>
          <w:tab w:val="left" w:pos="1440"/>
          <w:tab w:val="left" w:pos="2160"/>
          <w:tab w:val="left" w:pos="2880"/>
          <w:tab w:val="left" w:pos="3600"/>
          <w:tab w:val="left" w:pos="4320"/>
          <w:tab w:val="left" w:pos="5040"/>
          <w:tab w:val="left" w:pos="5760"/>
          <w:tab w:val="left" w:pos="6480"/>
          <w:tab w:val="left" w:pos="7200"/>
        </w:tabs>
        <w:spacing w:after="0" w:line="240" w:lineRule="auto"/>
        <w:jc w:val="both"/>
        <w:rPr>
          <w:rFonts w:ascii="Tahoma" w:hAnsi="Tahoma" w:cs="Tahoma"/>
          <w:bCs/>
          <w:color w:val="000000" w:themeColor="text1"/>
        </w:rPr>
      </w:pPr>
    </w:p>
    <w:p w14:paraId="37AC8BED" w14:textId="72B583FE" w:rsidR="00F700E5" w:rsidRPr="00F617DD" w:rsidRDefault="00F700E5" w:rsidP="00F700E5">
      <w:pPr>
        <w:numPr>
          <w:ilvl w:val="0"/>
          <w:numId w:val="12"/>
        </w:numPr>
        <w:tabs>
          <w:tab w:val="left" w:pos="1440"/>
          <w:tab w:val="left" w:pos="2160"/>
          <w:tab w:val="left" w:pos="2880"/>
          <w:tab w:val="left" w:pos="3600"/>
          <w:tab w:val="left" w:pos="4320"/>
          <w:tab w:val="left" w:pos="5040"/>
          <w:tab w:val="left" w:pos="5760"/>
          <w:tab w:val="left" w:pos="6480"/>
          <w:tab w:val="left" w:pos="7200"/>
        </w:tabs>
        <w:spacing w:after="0" w:line="240" w:lineRule="auto"/>
        <w:jc w:val="both"/>
        <w:rPr>
          <w:rFonts w:ascii="Tahoma" w:hAnsi="Tahoma" w:cs="Tahoma"/>
          <w:bCs/>
          <w:color w:val="000000" w:themeColor="text1"/>
        </w:rPr>
      </w:pPr>
      <w:r w:rsidRPr="00F617DD">
        <w:rPr>
          <w:rFonts w:ascii="Tahoma" w:hAnsi="Tahoma" w:cs="Tahoma"/>
          <w:bCs/>
          <w:color w:val="000000" w:themeColor="text1"/>
        </w:rPr>
        <w:t xml:space="preserve">The </w:t>
      </w:r>
      <w:r w:rsidR="0062422E">
        <w:rPr>
          <w:rFonts w:ascii="Tahoma" w:hAnsi="Tahoma" w:cs="Tahoma"/>
          <w:bCs/>
          <w:color w:val="000000" w:themeColor="text1"/>
        </w:rPr>
        <w:t>initial assessment</w:t>
      </w:r>
      <w:r w:rsidRPr="00F617DD">
        <w:rPr>
          <w:rFonts w:ascii="Tahoma" w:hAnsi="Tahoma" w:cs="Tahoma"/>
          <w:bCs/>
          <w:color w:val="000000" w:themeColor="text1"/>
        </w:rPr>
        <w:t xml:space="preserve"> and all checks are to be completed within 14 calendar days of the referral being made to the project. </w:t>
      </w:r>
    </w:p>
    <w:p w14:paraId="7180E028" w14:textId="77777777" w:rsidR="009C05CB" w:rsidRPr="00F617DD" w:rsidRDefault="009C05CB" w:rsidP="00F700E5">
      <w:pPr>
        <w:pStyle w:val="ListParagraph"/>
        <w:rPr>
          <w:rFonts w:ascii="Tahoma" w:eastAsia="Calibri" w:hAnsi="Tahoma" w:cs="Tahoma"/>
          <w:color w:val="000000" w:themeColor="text1"/>
        </w:rPr>
      </w:pPr>
    </w:p>
    <w:p w14:paraId="78244F4C" w14:textId="033BC21B" w:rsidR="009C05CB" w:rsidRPr="00201F5C" w:rsidRDefault="009C05CB" w:rsidP="009C05CB">
      <w:pPr>
        <w:pStyle w:val="ListParagraph"/>
        <w:numPr>
          <w:ilvl w:val="0"/>
          <w:numId w:val="24"/>
        </w:numPr>
        <w:tabs>
          <w:tab w:val="left" w:pos="1440"/>
          <w:tab w:val="left" w:pos="2160"/>
          <w:tab w:val="left" w:pos="2880"/>
          <w:tab w:val="left" w:pos="3600"/>
          <w:tab w:val="left" w:pos="4320"/>
          <w:tab w:val="left" w:pos="5040"/>
          <w:tab w:val="left" w:pos="5760"/>
          <w:tab w:val="left" w:pos="6480"/>
          <w:tab w:val="left" w:pos="7200"/>
        </w:tabs>
        <w:spacing w:after="0" w:line="240" w:lineRule="auto"/>
        <w:jc w:val="both"/>
        <w:rPr>
          <w:rFonts w:ascii="Tahoma" w:hAnsi="Tahoma" w:cs="Tahoma"/>
          <w:b/>
          <w:bCs/>
        </w:rPr>
      </w:pPr>
      <w:r w:rsidRPr="00F617DD">
        <w:rPr>
          <w:rFonts w:ascii="Tahoma" w:eastAsia="Calibri" w:hAnsi="Tahoma" w:cs="Tahoma"/>
          <w:color w:val="000000" w:themeColor="text1"/>
        </w:rPr>
        <w:t>I</w:t>
      </w:r>
      <w:r w:rsidR="0062422E">
        <w:rPr>
          <w:rFonts w:ascii="Tahoma" w:eastAsia="Calibri" w:hAnsi="Tahoma" w:cs="Tahoma"/>
          <w:color w:val="000000" w:themeColor="text1"/>
        </w:rPr>
        <w:t xml:space="preserve">f following an initial assessment, it is felt that the applicant requires </w:t>
      </w:r>
      <w:r w:rsidR="0042004C">
        <w:rPr>
          <w:rFonts w:ascii="Tahoma" w:eastAsia="Calibri" w:hAnsi="Tahoma" w:cs="Tahoma"/>
          <w:color w:val="000000" w:themeColor="text1"/>
        </w:rPr>
        <w:t xml:space="preserve">more </w:t>
      </w:r>
      <w:r w:rsidR="0042004C" w:rsidRPr="00F617DD">
        <w:rPr>
          <w:rFonts w:ascii="Tahoma" w:eastAsia="Calibri" w:hAnsi="Tahoma" w:cs="Tahoma"/>
          <w:color w:val="000000" w:themeColor="text1"/>
        </w:rPr>
        <w:t>urgent</w:t>
      </w:r>
      <w:r w:rsidRPr="00F617DD">
        <w:rPr>
          <w:rFonts w:ascii="Tahoma" w:eastAsia="Calibri" w:hAnsi="Tahoma" w:cs="Tahoma"/>
          <w:color w:val="000000" w:themeColor="text1"/>
        </w:rPr>
        <w:t xml:space="preserve"> </w:t>
      </w:r>
      <w:r w:rsidR="0062422E">
        <w:rPr>
          <w:rFonts w:ascii="Tahoma" w:eastAsia="Calibri" w:hAnsi="Tahoma" w:cs="Tahoma"/>
          <w:color w:val="000000" w:themeColor="text1"/>
        </w:rPr>
        <w:t xml:space="preserve">support </w:t>
      </w:r>
      <w:r w:rsidRPr="00F617DD">
        <w:rPr>
          <w:rFonts w:ascii="Tahoma" w:eastAsia="Calibri" w:hAnsi="Tahoma" w:cs="Tahoma"/>
          <w:color w:val="000000" w:themeColor="text1"/>
        </w:rPr>
        <w:t>to minimise risk and deal with immediate challenges, referrals to other agencies</w:t>
      </w:r>
      <w:r w:rsidR="004905DD" w:rsidRPr="00F617DD">
        <w:rPr>
          <w:rFonts w:ascii="Tahoma" w:eastAsia="Calibri" w:hAnsi="Tahoma" w:cs="Tahoma"/>
          <w:color w:val="000000" w:themeColor="text1"/>
        </w:rPr>
        <w:t xml:space="preserve"> or/and through the Early Help module</w:t>
      </w:r>
      <w:r w:rsidRPr="00F617DD">
        <w:rPr>
          <w:rFonts w:ascii="Tahoma" w:eastAsia="Calibri" w:hAnsi="Tahoma" w:cs="Tahoma"/>
          <w:color w:val="000000" w:themeColor="text1"/>
        </w:rPr>
        <w:t xml:space="preserve"> may need to be initiated with the family’s agreement</w:t>
      </w:r>
      <w:r w:rsidRPr="00F617DD">
        <w:rPr>
          <w:rFonts w:ascii="Tahoma" w:eastAsia="Calibri" w:hAnsi="Tahoma" w:cs="Tahoma"/>
          <w:color w:val="FF0000"/>
        </w:rPr>
        <w:t xml:space="preserve">. </w:t>
      </w:r>
    </w:p>
    <w:p w14:paraId="269248DF" w14:textId="34127192" w:rsidR="00201F5C" w:rsidRDefault="00201F5C" w:rsidP="00201F5C">
      <w:pPr>
        <w:tabs>
          <w:tab w:val="left" w:pos="1440"/>
          <w:tab w:val="left" w:pos="2160"/>
          <w:tab w:val="left" w:pos="2880"/>
          <w:tab w:val="left" w:pos="3600"/>
          <w:tab w:val="left" w:pos="4320"/>
          <w:tab w:val="left" w:pos="5040"/>
          <w:tab w:val="left" w:pos="5760"/>
          <w:tab w:val="left" w:pos="6480"/>
          <w:tab w:val="left" w:pos="7200"/>
        </w:tabs>
        <w:spacing w:after="0" w:line="240" w:lineRule="auto"/>
        <w:jc w:val="both"/>
        <w:rPr>
          <w:rFonts w:ascii="Tahoma" w:hAnsi="Tahoma" w:cs="Tahoma"/>
          <w:b/>
          <w:bCs/>
        </w:rPr>
      </w:pPr>
    </w:p>
    <w:p w14:paraId="409D14B2" w14:textId="77777777" w:rsidR="00201F5C" w:rsidRPr="00201F5C" w:rsidRDefault="00201F5C" w:rsidP="00201F5C">
      <w:pPr>
        <w:numPr>
          <w:ilvl w:val="0"/>
          <w:numId w:val="15"/>
        </w:numPr>
        <w:tabs>
          <w:tab w:val="left" w:pos="1440"/>
          <w:tab w:val="left" w:pos="2160"/>
          <w:tab w:val="left" w:pos="2880"/>
          <w:tab w:val="left" w:pos="3600"/>
          <w:tab w:val="left" w:pos="4320"/>
          <w:tab w:val="left" w:pos="5040"/>
          <w:tab w:val="left" w:pos="5760"/>
          <w:tab w:val="left" w:pos="6480"/>
          <w:tab w:val="left" w:pos="7200"/>
        </w:tabs>
        <w:spacing w:after="0" w:line="240" w:lineRule="auto"/>
        <w:jc w:val="both"/>
        <w:rPr>
          <w:rFonts w:ascii="Tahoma" w:eastAsia="Calibri" w:hAnsi="Tahoma" w:cs="Tahoma"/>
          <w:bCs/>
        </w:rPr>
      </w:pPr>
      <w:r w:rsidRPr="00201F5C">
        <w:rPr>
          <w:rFonts w:ascii="Tahoma" w:hAnsi="Tahoma" w:cs="Tahoma"/>
          <w:bCs/>
        </w:rPr>
        <w:lastRenderedPageBreak/>
        <w:t>All</w:t>
      </w:r>
      <w:r w:rsidRPr="00201F5C">
        <w:rPr>
          <w:rFonts w:ascii="Tahoma" w:eastAsia="Calibri" w:hAnsi="Tahoma" w:cs="Tahoma"/>
          <w:bCs/>
        </w:rPr>
        <w:t xml:space="preserve"> children and young people who access the service will be subject to an Early Help Assessment</w:t>
      </w:r>
      <w:r w:rsidRPr="00201F5C">
        <w:rPr>
          <w:rFonts w:ascii="Tahoma" w:hAnsi="Tahoma" w:cs="Tahoma"/>
          <w:bCs/>
        </w:rPr>
        <w:t xml:space="preserve"> – the family</w:t>
      </w:r>
      <w:r w:rsidRPr="00201F5C">
        <w:rPr>
          <w:rFonts w:ascii="Tahoma" w:eastAsia="Calibri" w:hAnsi="Tahoma" w:cs="Tahoma"/>
          <w:bCs/>
        </w:rPr>
        <w:t xml:space="preserve"> should be made aware of this by the referring agent.  If the family is subject to a Child Protection or Child </w:t>
      </w:r>
      <w:proofErr w:type="gramStart"/>
      <w:r w:rsidRPr="00201F5C">
        <w:rPr>
          <w:rFonts w:ascii="Tahoma" w:eastAsia="Calibri" w:hAnsi="Tahoma" w:cs="Tahoma"/>
          <w:bCs/>
        </w:rPr>
        <w:t>In</w:t>
      </w:r>
      <w:proofErr w:type="gramEnd"/>
      <w:r w:rsidRPr="00201F5C">
        <w:rPr>
          <w:rFonts w:ascii="Tahoma" w:eastAsia="Calibri" w:hAnsi="Tahoma" w:cs="Tahoma"/>
          <w:bCs/>
        </w:rPr>
        <w:t xml:space="preserve"> Need plan, an Early Help Assessment will still be completed. </w:t>
      </w:r>
    </w:p>
    <w:p w14:paraId="429BB333" w14:textId="3BD48DCF" w:rsidR="00201F5C" w:rsidRDefault="00201F5C" w:rsidP="00201F5C">
      <w:pPr>
        <w:tabs>
          <w:tab w:val="left" w:pos="1440"/>
          <w:tab w:val="left" w:pos="2160"/>
          <w:tab w:val="left" w:pos="2880"/>
          <w:tab w:val="left" w:pos="3600"/>
          <w:tab w:val="left" w:pos="4320"/>
          <w:tab w:val="left" w:pos="5040"/>
          <w:tab w:val="left" w:pos="5760"/>
          <w:tab w:val="left" w:pos="6480"/>
          <w:tab w:val="left" w:pos="7200"/>
        </w:tabs>
        <w:spacing w:after="0" w:line="240" w:lineRule="auto"/>
        <w:jc w:val="both"/>
        <w:rPr>
          <w:rFonts w:ascii="Tahoma" w:hAnsi="Tahoma" w:cs="Tahoma"/>
          <w:b/>
          <w:bCs/>
        </w:rPr>
      </w:pPr>
    </w:p>
    <w:p w14:paraId="2402FEB0" w14:textId="77777777" w:rsidR="009C05CB" w:rsidRPr="00F617DD" w:rsidRDefault="009C05CB" w:rsidP="009C05CB">
      <w:pPr>
        <w:spacing w:after="0" w:line="240" w:lineRule="auto"/>
        <w:rPr>
          <w:rFonts w:ascii="Tahoma" w:hAnsi="Tahoma" w:cs="Tahoma"/>
          <w:b/>
        </w:rPr>
      </w:pPr>
    </w:p>
    <w:p w14:paraId="21F164F4" w14:textId="77777777" w:rsidR="00F626F0" w:rsidRPr="00F617DD" w:rsidRDefault="00F45C3C" w:rsidP="004B2079">
      <w:pPr>
        <w:spacing w:after="0" w:line="240" w:lineRule="auto"/>
        <w:rPr>
          <w:rFonts w:ascii="Tahoma" w:hAnsi="Tahoma" w:cs="Tahoma"/>
          <w:b/>
        </w:rPr>
      </w:pPr>
      <w:r w:rsidRPr="00F617DD">
        <w:rPr>
          <w:rFonts w:ascii="Tahoma" w:eastAsia="Calibri" w:hAnsi="Tahoma" w:cs="Tahoma"/>
          <w:b/>
        </w:rPr>
        <w:t>Declined Applications</w:t>
      </w:r>
    </w:p>
    <w:p w14:paraId="44BAB543" w14:textId="77777777" w:rsidR="00F45C3C" w:rsidRPr="00201F5C" w:rsidRDefault="00FD0694" w:rsidP="00201F5C">
      <w:pPr>
        <w:pStyle w:val="ListParagraph"/>
        <w:numPr>
          <w:ilvl w:val="0"/>
          <w:numId w:val="49"/>
        </w:numPr>
        <w:spacing w:after="0" w:line="240" w:lineRule="auto"/>
        <w:rPr>
          <w:rFonts w:ascii="Tahoma" w:hAnsi="Tahoma" w:cs="Tahoma"/>
        </w:rPr>
      </w:pPr>
      <w:r w:rsidRPr="00201F5C">
        <w:rPr>
          <w:rFonts w:ascii="Tahoma" w:hAnsi="Tahoma" w:cs="Tahoma"/>
        </w:rPr>
        <w:t xml:space="preserve">Where it is felt universal services can meet the needs of the family and support needs are minimal applicants will be given advice and information of alternative support providers. </w:t>
      </w:r>
      <w:r w:rsidR="00F45C3C" w:rsidRPr="00201F5C">
        <w:rPr>
          <w:rFonts w:ascii="Tahoma" w:hAnsi="Tahoma" w:cs="Tahoma"/>
        </w:rPr>
        <w:t xml:space="preserve">All attempts will be made to work with any risks associated </w:t>
      </w:r>
      <w:r w:rsidR="007E10E8" w:rsidRPr="00201F5C">
        <w:rPr>
          <w:rFonts w:ascii="Tahoma" w:hAnsi="Tahoma" w:cs="Tahoma"/>
        </w:rPr>
        <w:t>with</w:t>
      </w:r>
      <w:r w:rsidR="00FD39FA" w:rsidRPr="00201F5C">
        <w:rPr>
          <w:rFonts w:ascii="Tahoma" w:hAnsi="Tahoma" w:cs="Tahoma"/>
        </w:rPr>
        <w:t xml:space="preserve"> any</w:t>
      </w:r>
      <w:r w:rsidR="00F45C3C" w:rsidRPr="00201F5C">
        <w:rPr>
          <w:rFonts w:ascii="Tahoma" w:hAnsi="Tahoma" w:cs="Tahoma"/>
        </w:rPr>
        <w:t xml:space="preserve"> family unit.</w:t>
      </w:r>
    </w:p>
    <w:p w14:paraId="49C8B643" w14:textId="77777777" w:rsidR="007E10E8" w:rsidRPr="00F617DD" w:rsidRDefault="007E10E8" w:rsidP="004B2079">
      <w:pPr>
        <w:spacing w:after="0" w:line="240" w:lineRule="auto"/>
        <w:rPr>
          <w:rFonts w:ascii="Tahoma" w:eastAsia="Calibri" w:hAnsi="Tahoma" w:cs="Tahoma"/>
          <w:b/>
        </w:rPr>
      </w:pPr>
    </w:p>
    <w:p w14:paraId="340509E6" w14:textId="77777777" w:rsidR="00F45C3C" w:rsidRPr="00F617DD" w:rsidRDefault="00F626F0" w:rsidP="004B2079">
      <w:pPr>
        <w:numPr>
          <w:ilvl w:val="0"/>
          <w:numId w:val="13"/>
        </w:numPr>
        <w:tabs>
          <w:tab w:val="left" w:pos="1440"/>
          <w:tab w:val="left" w:pos="2160"/>
          <w:tab w:val="left" w:pos="2880"/>
          <w:tab w:val="left" w:pos="3600"/>
          <w:tab w:val="left" w:pos="4320"/>
          <w:tab w:val="left" w:pos="5040"/>
          <w:tab w:val="left" w:pos="5760"/>
          <w:tab w:val="left" w:pos="6480"/>
          <w:tab w:val="left" w:pos="7200"/>
        </w:tabs>
        <w:spacing w:after="0" w:line="240" w:lineRule="auto"/>
        <w:jc w:val="both"/>
        <w:rPr>
          <w:rFonts w:ascii="Tahoma" w:hAnsi="Tahoma" w:cs="Tahoma"/>
          <w:color w:val="000000" w:themeColor="text1"/>
        </w:rPr>
      </w:pPr>
      <w:r w:rsidRPr="00F617DD">
        <w:rPr>
          <w:rFonts w:ascii="Tahoma" w:hAnsi="Tahoma" w:cs="Tahoma"/>
        </w:rPr>
        <w:t>Our accommodation is</w:t>
      </w:r>
      <w:r w:rsidR="00F45C3C" w:rsidRPr="00F617DD">
        <w:rPr>
          <w:rFonts w:ascii="Tahoma" w:eastAsia="Calibri" w:hAnsi="Tahoma" w:cs="Tahoma"/>
        </w:rPr>
        <w:t xml:space="preserve"> within close proximi</w:t>
      </w:r>
      <w:r w:rsidR="00B805FA" w:rsidRPr="00F617DD">
        <w:rPr>
          <w:rFonts w:ascii="Tahoma" w:eastAsia="Calibri" w:hAnsi="Tahoma" w:cs="Tahoma"/>
        </w:rPr>
        <w:t xml:space="preserve">ty to </w:t>
      </w:r>
      <w:r w:rsidR="00B805FA" w:rsidRPr="00F617DD">
        <w:rPr>
          <w:rFonts w:ascii="Tahoma" w:eastAsia="Calibri" w:hAnsi="Tahoma" w:cs="Tahoma"/>
          <w:color w:val="000000" w:themeColor="text1"/>
        </w:rPr>
        <w:t>those of other young families</w:t>
      </w:r>
      <w:r w:rsidR="00F45C3C" w:rsidRPr="00F617DD">
        <w:rPr>
          <w:rFonts w:ascii="Tahoma" w:eastAsia="Calibri" w:hAnsi="Tahoma" w:cs="Tahoma"/>
          <w:color w:val="000000" w:themeColor="text1"/>
        </w:rPr>
        <w:t xml:space="preserve"> and the general public.  In order to minimise the dangers a</w:t>
      </w:r>
      <w:r w:rsidR="00B805FA" w:rsidRPr="00F617DD">
        <w:rPr>
          <w:rFonts w:ascii="Tahoma" w:eastAsia="Calibri" w:hAnsi="Tahoma" w:cs="Tahoma"/>
          <w:color w:val="000000" w:themeColor="text1"/>
        </w:rPr>
        <w:t>ssociated with fire, young families</w:t>
      </w:r>
      <w:r w:rsidR="00F45C3C" w:rsidRPr="00F617DD">
        <w:rPr>
          <w:rFonts w:ascii="Tahoma" w:eastAsia="Calibri" w:hAnsi="Tahoma" w:cs="Tahoma"/>
          <w:color w:val="000000" w:themeColor="text1"/>
        </w:rPr>
        <w:t xml:space="preserve"> with proven offences of arson will not be considered.</w:t>
      </w:r>
    </w:p>
    <w:p w14:paraId="40598310" w14:textId="77777777" w:rsidR="00F626F0" w:rsidRPr="00F617DD" w:rsidRDefault="00F626F0" w:rsidP="004B2079">
      <w:pPr>
        <w:tabs>
          <w:tab w:val="left" w:pos="1440"/>
          <w:tab w:val="left" w:pos="2160"/>
          <w:tab w:val="left" w:pos="2880"/>
          <w:tab w:val="left" w:pos="3600"/>
          <w:tab w:val="left" w:pos="4320"/>
          <w:tab w:val="left" w:pos="5040"/>
          <w:tab w:val="left" w:pos="5760"/>
          <w:tab w:val="left" w:pos="6480"/>
          <w:tab w:val="left" w:pos="7200"/>
        </w:tabs>
        <w:spacing w:after="0" w:line="240" w:lineRule="auto"/>
        <w:ind w:left="720"/>
        <w:jc w:val="both"/>
        <w:rPr>
          <w:rFonts w:ascii="Tahoma" w:eastAsia="Calibri" w:hAnsi="Tahoma" w:cs="Tahoma"/>
          <w:color w:val="000000" w:themeColor="text1"/>
        </w:rPr>
      </w:pPr>
    </w:p>
    <w:p w14:paraId="4505D3BB" w14:textId="77777777" w:rsidR="00FF202B" w:rsidRPr="00F617DD" w:rsidRDefault="00FF202B" w:rsidP="00FF202B">
      <w:pPr>
        <w:pStyle w:val="ListParagraph"/>
        <w:numPr>
          <w:ilvl w:val="0"/>
          <w:numId w:val="13"/>
        </w:numPr>
        <w:rPr>
          <w:rFonts w:ascii="Tahoma" w:hAnsi="Tahoma" w:cs="Tahoma"/>
          <w:color w:val="000000" w:themeColor="text1"/>
        </w:rPr>
      </w:pPr>
      <w:r w:rsidRPr="00F617DD">
        <w:rPr>
          <w:rFonts w:ascii="Tahoma" w:hAnsi="Tahoma" w:cs="Tahoma"/>
          <w:color w:val="000000" w:themeColor="text1"/>
        </w:rPr>
        <w:t xml:space="preserve">To aim to eliminate risks to </w:t>
      </w:r>
      <w:r w:rsidR="00B805FA" w:rsidRPr="00F617DD">
        <w:rPr>
          <w:rFonts w:ascii="Tahoma" w:hAnsi="Tahoma" w:cs="Tahoma"/>
          <w:color w:val="000000" w:themeColor="text1"/>
        </w:rPr>
        <w:t>young women</w:t>
      </w:r>
      <w:r w:rsidR="00F626F0" w:rsidRPr="00F617DD">
        <w:rPr>
          <w:rFonts w:ascii="Tahoma" w:hAnsi="Tahoma" w:cs="Tahoma"/>
          <w:color w:val="000000" w:themeColor="text1"/>
        </w:rPr>
        <w:t xml:space="preserve"> living in our accommodation</w:t>
      </w:r>
      <w:r w:rsidR="00F45C3C" w:rsidRPr="00F617DD">
        <w:rPr>
          <w:rFonts w:ascii="Tahoma" w:eastAsia="Calibri" w:hAnsi="Tahoma" w:cs="Tahoma"/>
          <w:color w:val="000000" w:themeColor="text1"/>
        </w:rPr>
        <w:t xml:space="preserve">, many having suffered violence and abuse in the </w:t>
      </w:r>
      <w:r w:rsidR="00F626F0" w:rsidRPr="00F617DD">
        <w:rPr>
          <w:rFonts w:ascii="Tahoma" w:hAnsi="Tahoma" w:cs="Tahoma"/>
          <w:color w:val="000000" w:themeColor="text1"/>
        </w:rPr>
        <w:t>past</w:t>
      </w:r>
      <w:r w:rsidRPr="00F617DD">
        <w:rPr>
          <w:rFonts w:ascii="Tahoma" w:hAnsi="Tahoma" w:cs="Tahoma"/>
          <w:color w:val="000000" w:themeColor="text1"/>
        </w:rPr>
        <w:t>,</w:t>
      </w:r>
      <w:r w:rsidR="00F626F0" w:rsidRPr="00F617DD">
        <w:rPr>
          <w:rFonts w:ascii="Tahoma" w:hAnsi="Tahoma" w:cs="Tahoma"/>
          <w:color w:val="000000" w:themeColor="text1"/>
        </w:rPr>
        <w:t xml:space="preserve"> </w:t>
      </w:r>
      <w:r w:rsidR="00B805FA" w:rsidRPr="00F617DD">
        <w:rPr>
          <w:rFonts w:ascii="Tahoma" w:hAnsi="Tahoma" w:cs="Tahoma"/>
          <w:color w:val="000000" w:themeColor="text1"/>
        </w:rPr>
        <w:t>referrals for young families</w:t>
      </w:r>
      <w:r w:rsidRPr="00F617DD">
        <w:rPr>
          <w:rFonts w:ascii="Tahoma" w:hAnsi="Tahoma" w:cs="Tahoma"/>
          <w:color w:val="000000" w:themeColor="text1"/>
        </w:rPr>
        <w:t xml:space="preserve"> with proven histories of violent and threatening behaviour will rarely be accepted. </w:t>
      </w:r>
    </w:p>
    <w:p w14:paraId="0B987B63" w14:textId="4349338A" w:rsidR="00F45C3C" w:rsidRPr="00201F5C" w:rsidRDefault="00F45C3C" w:rsidP="004B2079">
      <w:pPr>
        <w:numPr>
          <w:ilvl w:val="0"/>
          <w:numId w:val="10"/>
        </w:numPr>
        <w:tabs>
          <w:tab w:val="left" w:pos="1440"/>
          <w:tab w:val="left" w:pos="2160"/>
          <w:tab w:val="left" w:pos="2880"/>
          <w:tab w:val="left" w:pos="3600"/>
          <w:tab w:val="left" w:pos="4320"/>
          <w:tab w:val="left" w:pos="5040"/>
          <w:tab w:val="left" w:pos="5760"/>
          <w:tab w:val="left" w:pos="6480"/>
          <w:tab w:val="left" w:pos="7200"/>
        </w:tabs>
        <w:spacing w:after="0" w:line="240" w:lineRule="auto"/>
        <w:jc w:val="both"/>
        <w:rPr>
          <w:rFonts w:ascii="Tahoma" w:hAnsi="Tahoma" w:cs="Tahoma"/>
        </w:rPr>
      </w:pPr>
      <w:r w:rsidRPr="00F617DD">
        <w:rPr>
          <w:rFonts w:ascii="Tahoma" w:eastAsia="Calibri" w:hAnsi="Tahoma" w:cs="Tahoma"/>
        </w:rPr>
        <w:t>It is expected that anyone who has formerly been addicted to drugs and/or alcohol will have been drug free for at least 12 months before a referral will be considered.</w:t>
      </w:r>
    </w:p>
    <w:p w14:paraId="6A4B0D8C" w14:textId="5C539A96" w:rsidR="00201F5C" w:rsidRDefault="00201F5C" w:rsidP="00201F5C">
      <w:pPr>
        <w:tabs>
          <w:tab w:val="left" w:pos="1440"/>
          <w:tab w:val="left" w:pos="2160"/>
          <w:tab w:val="left" w:pos="2880"/>
          <w:tab w:val="left" w:pos="3600"/>
          <w:tab w:val="left" w:pos="4320"/>
          <w:tab w:val="left" w:pos="5040"/>
          <w:tab w:val="left" w:pos="5760"/>
          <w:tab w:val="left" w:pos="6480"/>
          <w:tab w:val="left" w:pos="7200"/>
        </w:tabs>
        <w:spacing w:after="0" w:line="240" w:lineRule="auto"/>
        <w:jc w:val="both"/>
        <w:rPr>
          <w:rFonts w:ascii="Tahoma" w:eastAsia="Calibri" w:hAnsi="Tahoma" w:cs="Tahoma"/>
        </w:rPr>
      </w:pPr>
    </w:p>
    <w:p w14:paraId="3262FAE6" w14:textId="18A009F1" w:rsidR="00201F5C" w:rsidRPr="00F617DD" w:rsidRDefault="00201F5C" w:rsidP="00201F5C">
      <w:pPr>
        <w:numPr>
          <w:ilvl w:val="0"/>
          <w:numId w:val="15"/>
        </w:numPr>
        <w:tabs>
          <w:tab w:val="left" w:pos="1440"/>
          <w:tab w:val="left" w:pos="2160"/>
          <w:tab w:val="left" w:pos="2880"/>
          <w:tab w:val="left" w:pos="3600"/>
          <w:tab w:val="left" w:pos="4320"/>
          <w:tab w:val="left" w:pos="5040"/>
          <w:tab w:val="left" w:pos="5760"/>
          <w:tab w:val="left" w:pos="6480"/>
          <w:tab w:val="left" w:pos="7200"/>
        </w:tabs>
        <w:spacing w:after="0" w:line="240" w:lineRule="auto"/>
        <w:jc w:val="both"/>
        <w:rPr>
          <w:rFonts w:ascii="Tahoma" w:eastAsia="Calibri" w:hAnsi="Tahoma" w:cs="Tahoma"/>
          <w:b/>
          <w:bCs/>
        </w:rPr>
      </w:pPr>
      <w:r w:rsidRPr="00F617DD">
        <w:rPr>
          <w:rFonts w:ascii="Tahoma" w:eastAsia="Calibri" w:hAnsi="Tahoma" w:cs="Tahoma"/>
        </w:rPr>
        <w:t>All unsuccessful applicants and referring agents will be notified in writing why the</w:t>
      </w:r>
      <w:r>
        <w:rPr>
          <w:rFonts w:ascii="Tahoma" w:eastAsia="Calibri" w:hAnsi="Tahoma" w:cs="Tahoma"/>
        </w:rPr>
        <w:t>ir application has been declined</w:t>
      </w:r>
      <w:r w:rsidRPr="00F617DD">
        <w:rPr>
          <w:rFonts w:ascii="Tahoma" w:eastAsia="Calibri" w:hAnsi="Tahoma" w:cs="Tahoma"/>
        </w:rPr>
        <w:t xml:space="preserve"> and alternative services of support will be offered.</w:t>
      </w:r>
    </w:p>
    <w:p w14:paraId="0E5E4775" w14:textId="77777777" w:rsidR="00201F5C" w:rsidRPr="00201F5C" w:rsidRDefault="00201F5C" w:rsidP="00201F5C">
      <w:pPr>
        <w:pStyle w:val="ListParagraph"/>
        <w:tabs>
          <w:tab w:val="left" w:pos="1440"/>
          <w:tab w:val="left" w:pos="2160"/>
          <w:tab w:val="left" w:pos="2880"/>
          <w:tab w:val="left" w:pos="3600"/>
          <w:tab w:val="left" w:pos="4320"/>
          <w:tab w:val="left" w:pos="5040"/>
          <w:tab w:val="left" w:pos="5760"/>
          <w:tab w:val="left" w:pos="6480"/>
          <w:tab w:val="left" w:pos="7200"/>
        </w:tabs>
        <w:spacing w:after="0" w:line="240" w:lineRule="auto"/>
        <w:jc w:val="both"/>
        <w:rPr>
          <w:rFonts w:ascii="Tahoma" w:hAnsi="Tahoma" w:cs="Tahoma"/>
        </w:rPr>
      </w:pPr>
    </w:p>
    <w:p w14:paraId="73C23F42" w14:textId="77777777" w:rsidR="00F626F0" w:rsidRPr="00F617DD" w:rsidRDefault="00F626F0" w:rsidP="004B2079">
      <w:pPr>
        <w:tabs>
          <w:tab w:val="left" w:pos="1440"/>
          <w:tab w:val="left" w:pos="2160"/>
          <w:tab w:val="left" w:pos="2880"/>
          <w:tab w:val="left" w:pos="3600"/>
          <w:tab w:val="left" w:pos="4320"/>
          <w:tab w:val="left" w:pos="5040"/>
          <w:tab w:val="left" w:pos="5760"/>
          <w:tab w:val="left" w:pos="6480"/>
          <w:tab w:val="left" w:pos="7200"/>
        </w:tabs>
        <w:spacing w:after="0" w:line="240" w:lineRule="auto"/>
        <w:ind w:left="720"/>
        <w:jc w:val="both"/>
        <w:rPr>
          <w:rFonts w:ascii="Tahoma" w:eastAsia="Calibri" w:hAnsi="Tahoma" w:cs="Tahoma"/>
        </w:rPr>
      </w:pPr>
    </w:p>
    <w:p w14:paraId="7E01ACF3" w14:textId="77777777" w:rsidR="00AC4E06" w:rsidRPr="00F617DD" w:rsidRDefault="00AC4E06" w:rsidP="004B2079">
      <w:pPr>
        <w:pStyle w:val="Heading9"/>
        <w:rPr>
          <w:rFonts w:ascii="Tahoma" w:hAnsi="Tahoma" w:cs="Tahoma"/>
          <w:b/>
          <w:sz w:val="22"/>
          <w:szCs w:val="22"/>
          <w:u w:val="none"/>
        </w:rPr>
      </w:pPr>
      <w:r w:rsidRPr="00F617DD">
        <w:rPr>
          <w:rFonts w:ascii="Tahoma" w:hAnsi="Tahoma" w:cs="Tahoma"/>
          <w:b/>
          <w:sz w:val="22"/>
          <w:szCs w:val="22"/>
          <w:u w:val="none"/>
        </w:rPr>
        <w:t>Right to Appeal</w:t>
      </w:r>
    </w:p>
    <w:p w14:paraId="2154EEB9" w14:textId="2D629B7A" w:rsidR="00AC4E06" w:rsidRPr="00F617DD" w:rsidRDefault="00AC4E06" w:rsidP="004B2079">
      <w:pPr>
        <w:spacing w:after="0"/>
        <w:rPr>
          <w:rFonts w:ascii="Tahoma" w:eastAsia="Calibri" w:hAnsi="Tahoma" w:cs="Tahoma"/>
        </w:rPr>
      </w:pPr>
      <w:r w:rsidRPr="00F617DD">
        <w:rPr>
          <w:rFonts w:ascii="Tahoma" w:eastAsia="Calibri" w:hAnsi="Tahoma" w:cs="Tahoma"/>
        </w:rPr>
        <w:t>If an applica</w:t>
      </w:r>
      <w:r w:rsidR="006962FD">
        <w:rPr>
          <w:rFonts w:ascii="Tahoma" w:eastAsia="Calibri" w:hAnsi="Tahoma" w:cs="Tahoma"/>
        </w:rPr>
        <w:t>nt</w:t>
      </w:r>
      <w:r w:rsidRPr="00F617DD">
        <w:rPr>
          <w:rFonts w:ascii="Tahoma" w:eastAsia="Calibri" w:hAnsi="Tahoma" w:cs="Tahoma"/>
        </w:rPr>
        <w:t xml:space="preserve"> is not successful, the</w:t>
      </w:r>
      <w:r w:rsidR="006962FD">
        <w:rPr>
          <w:rFonts w:ascii="Tahoma" w:eastAsia="Calibri" w:hAnsi="Tahoma" w:cs="Tahoma"/>
        </w:rPr>
        <w:t>re</w:t>
      </w:r>
      <w:r w:rsidRPr="00F617DD">
        <w:rPr>
          <w:rFonts w:ascii="Tahoma" w:eastAsia="Calibri" w:hAnsi="Tahoma" w:cs="Tahoma"/>
        </w:rPr>
        <w:t xml:space="preserve"> is a right to appeal.  The appeal should be made in writing to the Project Manager at the address shown </w:t>
      </w:r>
      <w:r w:rsidR="00FF202B" w:rsidRPr="00F617DD">
        <w:rPr>
          <w:rFonts w:ascii="Tahoma" w:eastAsia="Calibri" w:hAnsi="Tahoma" w:cs="Tahoma"/>
        </w:rPr>
        <w:t xml:space="preserve">below. </w:t>
      </w:r>
      <w:r w:rsidRPr="00F617DD">
        <w:rPr>
          <w:rFonts w:ascii="Tahoma" w:eastAsia="Calibri" w:hAnsi="Tahoma" w:cs="Tahoma"/>
        </w:rPr>
        <w:t xml:space="preserve">It will then be referred to the Chief Executive for consideration under the </w:t>
      </w:r>
      <w:r w:rsidR="00FB5B63" w:rsidRPr="00F617DD">
        <w:rPr>
          <w:rFonts w:ascii="Tahoma" w:eastAsia="Calibri" w:hAnsi="Tahoma" w:cs="Tahoma"/>
        </w:rPr>
        <w:t>YWCA Yorkshire</w:t>
      </w:r>
      <w:r w:rsidRPr="00F617DD">
        <w:rPr>
          <w:rFonts w:ascii="Tahoma" w:eastAsia="Calibri" w:hAnsi="Tahoma" w:cs="Tahoma"/>
        </w:rPr>
        <w:t xml:space="preserve"> complaints procedure.</w:t>
      </w:r>
    </w:p>
    <w:p w14:paraId="52570034" w14:textId="77777777" w:rsidR="00FD39FA" w:rsidRPr="00F617DD" w:rsidRDefault="00FD39FA" w:rsidP="004B2079">
      <w:pPr>
        <w:spacing w:after="0" w:line="240" w:lineRule="auto"/>
        <w:rPr>
          <w:rFonts w:ascii="Tahoma" w:hAnsi="Tahoma" w:cs="Tahoma"/>
          <w:b/>
        </w:rPr>
      </w:pPr>
    </w:p>
    <w:p w14:paraId="6EAFB24A" w14:textId="4F80B87A" w:rsidR="00FF202B" w:rsidRPr="00F617DD" w:rsidRDefault="006962FD" w:rsidP="004B2079">
      <w:pPr>
        <w:spacing w:after="0" w:line="240" w:lineRule="auto"/>
        <w:rPr>
          <w:rFonts w:ascii="Tahoma" w:hAnsi="Tahoma" w:cs="Tahoma"/>
          <w:b/>
        </w:rPr>
      </w:pPr>
      <w:r>
        <w:rPr>
          <w:rFonts w:ascii="Tahoma" w:hAnsi="Tahoma" w:cs="Tahoma"/>
          <w:b/>
        </w:rPr>
        <w:t>Elly Thompson</w:t>
      </w:r>
      <w:r w:rsidR="008A0744" w:rsidRPr="00F617DD">
        <w:rPr>
          <w:rFonts w:ascii="Tahoma" w:hAnsi="Tahoma" w:cs="Tahoma"/>
          <w:b/>
        </w:rPr>
        <w:t>, Project Manager</w:t>
      </w:r>
      <w:r w:rsidR="00BF657C" w:rsidRPr="00F617DD">
        <w:rPr>
          <w:rFonts w:ascii="Tahoma" w:hAnsi="Tahoma" w:cs="Tahoma"/>
          <w:b/>
        </w:rPr>
        <w:t xml:space="preserve">, </w:t>
      </w:r>
      <w:r w:rsidR="004042D8" w:rsidRPr="00F617DD">
        <w:rPr>
          <w:rFonts w:ascii="Tahoma" w:hAnsi="Tahoma" w:cs="Tahoma"/>
          <w:b/>
        </w:rPr>
        <w:t xml:space="preserve">11 Fleming </w:t>
      </w:r>
      <w:r w:rsidR="00F700E5" w:rsidRPr="00F617DD">
        <w:rPr>
          <w:rFonts w:ascii="Tahoma" w:hAnsi="Tahoma" w:cs="Tahoma"/>
          <w:b/>
        </w:rPr>
        <w:t>G</w:t>
      </w:r>
      <w:r w:rsidR="004042D8" w:rsidRPr="00F617DD">
        <w:rPr>
          <w:rFonts w:ascii="Tahoma" w:hAnsi="Tahoma" w:cs="Tahoma"/>
          <w:b/>
        </w:rPr>
        <w:t xml:space="preserve">ardens, </w:t>
      </w:r>
      <w:proofErr w:type="spellStart"/>
      <w:r w:rsidR="004042D8" w:rsidRPr="00F617DD">
        <w:rPr>
          <w:rFonts w:ascii="Tahoma" w:hAnsi="Tahoma" w:cs="Tahoma"/>
          <w:b/>
        </w:rPr>
        <w:t>Flanderwell</w:t>
      </w:r>
      <w:proofErr w:type="spellEnd"/>
      <w:r w:rsidR="004042D8" w:rsidRPr="00F617DD">
        <w:rPr>
          <w:rFonts w:ascii="Tahoma" w:hAnsi="Tahoma" w:cs="Tahoma"/>
          <w:b/>
        </w:rPr>
        <w:t>, Rotherham, S66 2EY</w:t>
      </w:r>
    </w:p>
    <w:p w14:paraId="6557B432" w14:textId="77777777" w:rsidR="00EA5782" w:rsidRPr="00F617DD" w:rsidRDefault="00EA5782" w:rsidP="004B2079">
      <w:pPr>
        <w:spacing w:after="0" w:line="240" w:lineRule="auto"/>
        <w:rPr>
          <w:rFonts w:ascii="Tahoma" w:hAnsi="Tahoma" w:cs="Tahoma"/>
          <w:b/>
        </w:rPr>
      </w:pPr>
    </w:p>
    <w:p w14:paraId="70A8D0FB" w14:textId="77777777" w:rsidR="00F45C3C" w:rsidRPr="00F617DD" w:rsidRDefault="00F626F0" w:rsidP="004B2079">
      <w:pPr>
        <w:spacing w:after="0" w:line="240" w:lineRule="auto"/>
        <w:rPr>
          <w:rFonts w:ascii="Tahoma" w:hAnsi="Tahoma" w:cs="Tahoma"/>
          <w:b/>
        </w:rPr>
      </w:pPr>
      <w:r w:rsidRPr="00F617DD">
        <w:rPr>
          <w:rFonts w:ascii="Tahoma" w:hAnsi="Tahoma" w:cs="Tahoma"/>
          <w:b/>
        </w:rPr>
        <w:t>Support available</w:t>
      </w:r>
    </w:p>
    <w:p w14:paraId="17661FD4" w14:textId="77777777" w:rsidR="00AD79C4" w:rsidRPr="00F617DD" w:rsidRDefault="00FB5B63" w:rsidP="004B2079">
      <w:pPr>
        <w:pStyle w:val="BodyText"/>
        <w:shd w:val="clear" w:color="auto" w:fill="auto"/>
        <w:rPr>
          <w:rFonts w:ascii="Tahoma" w:hAnsi="Tahoma" w:cs="Tahoma"/>
          <w:sz w:val="22"/>
          <w:szCs w:val="22"/>
        </w:rPr>
      </w:pPr>
      <w:r w:rsidRPr="00F617DD">
        <w:rPr>
          <w:rFonts w:ascii="Tahoma" w:hAnsi="Tahoma" w:cs="Tahoma"/>
          <w:sz w:val="22"/>
          <w:szCs w:val="22"/>
        </w:rPr>
        <w:t xml:space="preserve">YWCA </w:t>
      </w:r>
      <w:r w:rsidR="00FF202B" w:rsidRPr="00F617DD">
        <w:rPr>
          <w:rFonts w:ascii="Tahoma" w:hAnsi="Tahoma" w:cs="Tahoma"/>
          <w:sz w:val="22"/>
          <w:szCs w:val="22"/>
        </w:rPr>
        <w:t>Yorkshire</w:t>
      </w:r>
      <w:r w:rsidR="00AD79C4" w:rsidRPr="00F617DD">
        <w:rPr>
          <w:rFonts w:ascii="Tahoma" w:hAnsi="Tahoma" w:cs="Tahoma"/>
          <w:sz w:val="22"/>
          <w:szCs w:val="22"/>
        </w:rPr>
        <w:t xml:space="preserve"> is fully committed to safeguarding the welfare of all children and young people.  It recognises its responsibility to take all reasonable steps to promote safe practice and to protect children from harm, abuse and exploitation.  When managing risks we will promote independence through being transpare</w:t>
      </w:r>
      <w:r w:rsidR="00FD39FA" w:rsidRPr="00F617DD">
        <w:rPr>
          <w:rFonts w:ascii="Tahoma" w:hAnsi="Tahoma" w:cs="Tahoma"/>
          <w:sz w:val="22"/>
          <w:szCs w:val="22"/>
        </w:rPr>
        <w:t>nt in our approach and explore appropriate risk taking with</w:t>
      </w:r>
      <w:r w:rsidR="004042D8" w:rsidRPr="00F617DD">
        <w:rPr>
          <w:rFonts w:ascii="Tahoma" w:hAnsi="Tahoma" w:cs="Tahoma"/>
          <w:sz w:val="22"/>
          <w:szCs w:val="22"/>
        </w:rPr>
        <w:t xml:space="preserve"> the Service User. </w:t>
      </w:r>
      <w:r w:rsidR="00AD79C4" w:rsidRPr="00F617DD">
        <w:rPr>
          <w:rFonts w:ascii="Tahoma" w:hAnsi="Tahoma" w:cs="Tahoma"/>
          <w:sz w:val="22"/>
          <w:szCs w:val="22"/>
        </w:rPr>
        <w:t>Appropriate risk taking will be promoted throughout the whole of the needs assessment process rather than being risk avoidance.</w:t>
      </w:r>
    </w:p>
    <w:p w14:paraId="43DFB832" w14:textId="77777777" w:rsidR="00BF657C" w:rsidRPr="00F617DD" w:rsidRDefault="00BF657C" w:rsidP="004B2079">
      <w:pPr>
        <w:pStyle w:val="BodyText"/>
        <w:shd w:val="clear" w:color="auto" w:fill="auto"/>
        <w:rPr>
          <w:rFonts w:ascii="Tahoma" w:hAnsi="Tahoma" w:cs="Tahoma"/>
          <w:sz w:val="22"/>
          <w:szCs w:val="22"/>
        </w:rPr>
      </w:pPr>
    </w:p>
    <w:p w14:paraId="78AA2822" w14:textId="0F885B8D" w:rsidR="00BF657C" w:rsidRPr="00F617DD" w:rsidRDefault="00BF657C" w:rsidP="004B2079">
      <w:pPr>
        <w:pStyle w:val="BodyText"/>
        <w:shd w:val="clear" w:color="auto" w:fill="auto"/>
        <w:rPr>
          <w:rFonts w:ascii="Tahoma" w:hAnsi="Tahoma" w:cs="Tahoma"/>
          <w:sz w:val="22"/>
          <w:szCs w:val="22"/>
        </w:rPr>
      </w:pPr>
      <w:r w:rsidRPr="00F617DD">
        <w:rPr>
          <w:rFonts w:ascii="Tahoma" w:hAnsi="Tahoma" w:cs="Tahoma"/>
          <w:sz w:val="22"/>
          <w:szCs w:val="22"/>
        </w:rPr>
        <w:t xml:space="preserve">We will provide support to families who are </w:t>
      </w:r>
      <w:r w:rsidR="006962FD">
        <w:rPr>
          <w:rFonts w:ascii="Tahoma" w:hAnsi="Tahoma" w:cs="Tahoma"/>
          <w:sz w:val="22"/>
          <w:szCs w:val="22"/>
        </w:rPr>
        <w:t xml:space="preserve">have </w:t>
      </w:r>
      <w:r w:rsidR="00A46A7C">
        <w:rPr>
          <w:rFonts w:ascii="Tahoma" w:hAnsi="Tahoma" w:cs="Tahoma"/>
          <w:sz w:val="22"/>
          <w:szCs w:val="22"/>
        </w:rPr>
        <w:t>identified</w:t>
      </w:r>
      <w:r w:rsidR="006962FD">
        <w:rPr>
          <w:rFonts w:ascii="Tahoma" w:hAnsi="Tahoma" w:cs="Tahoma"/>
          <w:sz w:val="22"/>
          <w:szCs w:val="22"/>
        </w:rPr>
        <w:t xml:space="preserve"> needs in </w:t>
      </w:r>
      <w:r w:rsidRPr="00F617DD">
        <w:rPr>
          <w:rFonts w:ascii="Tahoma" w:hAnsi="Tahoma" w:cs="Tahoma"/>
          <w:sz w:val="22"/>
          <w:szCs w:val="22"/>
        </w:rPr>
        <w:t>parenting and/or independent living skills as well as housing related support to maintain their accommodation, avoid crisis and prevent homelessness.</w:t>
      </w:r>
    </w:p>
    <w:p w14:paraId="32D2959E" w14:textId="52129447" w:rsidR="00BF657C" w:rsidRDefault="00BF657C" w:rsidP="004B2079">
      <w:pPr>
        <w:pStyle w:val="BodyText"/>
        <w:shd w:val="clear" w:color="auto" w:fill="auto"/>
        <w:rPr>
          <w:rFonts w:ascii="Tahoma" w:hAnsi="Tahoma" w:cs="Tahoma"/>
          <w:sz w:val="22"/>
          <w:szCs w:val="22"/>
        </w:rPr>
      </w:pPr>
    </w:p>
    <w:p w14:paraId="2DCF3B0A" w14:textId="77777777" w:rsidR="000B3519" w:rsidRPr="00F617DD" w:rsidRDefault="000B3519" w:rsidP="004B2079">
      <w:pPr>
        <w:pStyle w:val="BodyText"/>
        <w:shd w:val="clear" w:color="auto" w:fill="auto"/>
        <w:rPr>
          <w:rFonts w:ascii="Tahoma" w:hAnsi="Tahoma" w:cs="Tahoma"/>
          <w:sz w:val="22"/>
          <w:szCs w:val="22"/>
        </w:rPr>
      </w:pPr>
    </w:p>
    <w:p w14:paraId="53C28C37" w14:textId="13A94DEE" w:rsidR="00BF657C" w:rsidRPr="00F617DD" w:rsidRDefault="00BF657C" w:rsidP="004905DD">
      <w:pPr>
        <w:spacing w:after="160" w:line="259" w:lineRule="auto"/>
        <w:rPr>
          <w:rFonts w:ascii="Tahoma" w:hAnsi="Tahoma" w:cs="Tahoma"/>
        </w:rPr>
      </w:pPr>
      <w:r w:rsidRPr="00F617DD">
        <w:rPr>
          <w:rFonts w:ascii="Tahoma" w:hAnsi="Tahoma" w:cs="Tahoma"/>
        </w:rPr>
        <w:lastRenderedPageBreak/>
        <w:t xml:space="preserve">We will </w:t>
      </w:r>
      <w:r w:rsidR="00A46A7C">
        <w:rPr>
          <w:rFonts w:ascii="Tahoma" w:hAnsi="Tahoma" w:cs="Tahoma"/>
        </w:rPr>
        <w:t xml:space="preserve">offer the following support to the families that we work with: </w:t>
      </w:r>
    </w:p>
    <w:p w14:paraId="6989EE33" w14:textId="4AD869D4" w:rsidR="00BF657C" w:rsidRPr="00F617DD" w:rsidRDefault="00BF657C" w:rsidP="00BF657C">
      <w:pPr>
        <w:pStyle w:val="ListParagraph"/>
        <w:numPr>
          <w:ilvl w:val="0"/>
          <w:numId w:val="37"/>
        </w:numPr>
        <w:spacing w:after="160" w:line="259" w:lineRule="auto"/>
        <w:rPr>
          <w:rFonts w:ascii="Tahoma" w:hAnsi="Tahoma" w:cs="Tahoma"/>
        </w:rPr>
      </w:pPr>
      <w:r w:rsidRPr="00F617DD">
        <w:rPr>
          <w:rFonts w:ascii="Tahoma" w:hAnsi="Tahoma" w:cs="Tahoma"/>
        </w:rPr>
        <w:t xml:space="preserve">Help with </w:t>
      </w:r>
      <w:r w:rsidR="00A46A7C">
        <w:rPr>
          <w:rFonts w:ascii="Tahoma" w:hAnsi="Tahoma" w:cs="Tahoma"/>
        </w:rPr>
        <w:t xml:space="preserve">identifying </w:t>
      </w:r>
      <w:r w:rsidRPr="00F617DD">
        <w:rPr>
          <w:rFonts w:ascii="Tahoma" w:hAnsi="Tahoma" w:cs="Tahoma"/>
        </w:rPr>
        <w:t xml:space="preserve">benefit </w:t>
      </w:r>
      <w:r w:rsidR="00A46A7C">
        <w:rPr>
          <w:rFonts w:ascii="Tahoma" w:hAnsi="Tahoma" w:cs="Tahoma"/>
        </w:rPr>
        <w:t xml:space="preserve">eligibility and making applications, budgeting, managing finances and dealing with debt.  </w:t>
      </w:r>
      <w:r w:rsidRPr="00F617DD">
        <w:rPr>
          <w:rFonts w:ascii="Tahoma" w:hAnsi="Tahoma" w:cs="Tahoma"/>
        </w:rPr>
        <w:t xml:space="preserve"> </w:t>
      </w:r>
    </w:p>
    <w:p w14:paraId="413400F5" w14:textId="746B6F10" w:rsidR="00BF657C" w:rsidRPr="00F617DD" w:rsidRDefault="00A46A7C" w:rsidP="00BF657C">
      <w:pPr>
        <w:pStyle w:val="ListParagraph"/>
        <w:numPr>
          <w:ilvl w:val="0"/>
          <w:numId w:val="37"/>
        </w:numPr>
        <w:spacing w:after="160" w:line="259" w:lineRule="auto"/>
        <w:rPr>
          <w:rFonts w:ascii="Tahoma" w:hAnsi="Tahoma" w:cs="Tahoma"/>
        </w:rPr>
      </w:pPr>
      <w:r>
        <w:rPr>
          <w:rFonts w:ascii="Tahoma" w:hAnsi="Tahoma" w:cs="Tahoma"/>
        </w:rPr>
        <w:t xml:space="preserve">Engaging with </w:t>
      </w:r>
      <w:r w:rsidRPr="00F617DD">
        <w:rPr>
          <w:rFonts w:ascii="Tahoma" w:hAnsi="Tahoma" w:cs="Tahoma"/>
        </w:rPr>
        <w:t>statutory</w:t>
      </w:r>
      <w:r>
        <w:rPr>
          <w:rFonts w:ascii="Tahoma" w:hAnsi="Tahoma" w:cs="Tahoma"/>
        </w:rPr>
        <w:t xml:space="preserve">, </w:t>
      </w:r>
      <w:r w:rsidRPr="00F617DD">
        <w:rPr>
          <w:rFonts w:ascii="Tahoma" w:hAnsi="Tahoma" w:cs="Tahoma"/>
        </w:rPr>
        <w:t>voluntary</w:t>
      </w:r>
      <w:r w:rsidR="00BF657C" w:rsidRPr="00F617DD">
        <w:rPr>
          <w:rFonts w:ascii="Tahoma" w:hAnsi="Tahoma" w:cs="Tahoma"/>
        </w:rPr>
        <w:t xml:space="preserve"> or privately provided services</w:t>
      </w:r>
      <w:r>
        <w:rPr>
          <w:rFonts w:ascii="Tahoma" w:hAnsi="Tahoma" w:cs="Tahoma"/>
        </w:rPr>
        <w:t xml:space="preserve">. </w:t>
      </w:r>
      <w:r w:rsidR="00BF657C" w:rsidRPr="00F617DD">
        <w:rPr>
          <w:rFonts w:ascii="Tahoma" w:hAnsi="Tahoma" w:cs="Tahoma"/>
        </w:rPr>
        <w:t xml:space="preserve"> </w:t>
      </w:r>
    </w:p>
    <w:p w14:paraId="03158FA6" w14:textId="444A3270" w:rsidR="00BF657C" w:rsidRPr="00F617DD" w:rsidRDefault="00A46A7C" w:rsidP="00BF657C">
      <w:pPr>
        <w:pStyle w:val="ListParagraph"/>
        <w:numPr>
          <w:ilvl w:val="0"/>
          <w:numId w:val="37"/>
        </w:numPr>
        <w:spacing w:after="160" w:line="259" w:lineRule="auto"/>
        <w:rPr>
          <w:rFonts w:ascii="Tahoma" w:hAnsi="Tahoma" w:cs="Tahoma"/>
        </w:rPr>
      </w:pPr>
      <w:r>
        <w:rPr>
          <w:rFonts w:ascii="Tahoma" w:hAnsi="Tahoma" w:cs="Tahoma"/>
        </w:rPr>
        <w:t>Accessing e</w:t>
      </w:r>
      <w:r w:rsidR="00BF657C" w:rsidRPr="00F617DD">
        <w:rPr>
          <w:rFonts w:ascii="Tahoma" w:hAnsi="Tahoma" w:cs="Tahoma"/>
        </w:rPr>
        <w:t>ducational, training, volunteering, work and social opportunities</w:t>
      </w:r>
    </w:p>
    <w:p w14:paraId="12742039" w14:textId="77777777" w:rsidR="00BF657C" w:rsidRPr="00F617DD" w:rsidRDefault="00BF657C" w:rsidP="00BF657C">
      <w:pPr>
        <w:pStyle w:val="ListParagraph"/>
        <w:numPr>
          <w:ilvl w:val="0"/>
          <w:numId w:val="37"/>
        </w:numPr>
        <w:spacing w:after="160" w:line="259" w:lineRule="auto"/>
        <w:rPr>
          <w:rFonts w:ascii="Tahoma" w:hAnsi="Tahoma" w:cs="Tahoma"/>
        </w:rPr>
      </w:pPr>
      <w:r w:rsidRPr="00F617DD">
        <w:rPr>
          <w:rFonts w:ascii="Tahoma" w:hAnsi="Tahoma" w:cs="Tahoma"/>
        </w:rPr>
        <w:t>Parenting Skills</w:t>
      </w:r>
    </w:p>
    <w:p w14:paraId="0C04E395" w14:textId="4F2EDD94" w:rsidR="00BF657C" w:rsidRPr="00F617DD" w:rsidRDefault="00A46A7C" w:rsidP="00BF657C">
      <w:pPr>
        <w:pStyle w:val="ListParagraph"/>
        <w:numPr>
          <w:ilvl w:val="0"/>
          <w:numId w:val="37"/>
        </w:numPr>
        <w:spacing w:after="160" w:line="259" w:lineRule="auto"/>
        <w:rPr>
          <w:rFonts w:ascii="Tahoma" w:hAnsi="Tahoma" w:cs="Tahoma"/>
        </w:rPr>
      </w:pPr>
      <w:r>
        <w:rPr>
          <w:rFonts w:ascii="Tahoma" w:hAnsi="Tahoma" w:cs="Tahoma"/>
        </w:rPr>
        <w:t>Accessing h</w:t>
      </w:r>
      <w:r w:rsidR="00BF657C" w:rsidRPr="00F617DD">
        <w:rPr>
          <w:rFonts w:ascii="Tahoma" w:hAnsi="Tahoma" w:cs="Tahoma"/>
        </w:rPr>
        <w:t>ealth services including antenatal support, health visitors, midwives</w:t>
      </w:r>
      <w:r w:rsidR="00671BB5">
        <w:rPr>
          <w:rFonts w:ascii="Tahoma" w:hAnsi="Tahoma" w:cs="Tahoma"/>
        </w:rPr>
        <w:t xml:space="preserve">, GP and dentist </w:t>
      </w:r>
    </w:p>
    <w:p w14:paraId="329B7970" w14:textId="40AE49C1" w:rsidR="00BF657C" w:rsidRPr="00F617DD" w:rsidRDefault="00A46A7C" w:rsidP="00BF657C">
      <w:pPr>
        <w:pStyle w:val="ListParagraph"/>
        <w:numPr>
          <w:ilvl w:val="0"/>
          <w:numId w:val="37"/>
        </w:numPr>
        <w:spacing w:after="160" w:line="259" w:lineRule="auto"/>
        <w:rPr>
          <w:rFonts w:ascii="Tahoma" w:hAnsi="Tahoma" w:cs="Tahoma"/>
        </w:rPr>
      </w:pPr>
      <w:r>
        <w:rPr>
          <w:rFonts w:ascii="Tahoma" w:hAnsi="Tahoma" w:cs="Tahoma"/>
        </w:rPr>
        <w:t xml:space="preserve">Registering with </w:t>
      </w:r>
      <w:r w:rsidR="001723B0" w:rsidRPr="00F617DD">
        <w:rPr>
          <w:rFonts w:ascii="Tahoma" w:hAnsi="Tahoma" w:cs="Tahoma"/>
        </w:rPr>
        <w:t>Children’s Centres</w:t>
      </w:r>
      <w:r w:rsidR="00BF657C" w:rsidRPr="00F617DD">
        <w:rPr>
          <w:rFonts w:ascii="Tahoma" w:hAnsi="Tahoma" w:cs="Tahoma"/>
        </w:rPr>
        <w:t xml:space="preserve"> and </w:t>
      </w:r>
      <w:r w:rsidR="00671BB5">
        <w:rPr>
          <w:rFonts w:ascii="Tahoma" w:hAnsi="Tahoma" w:cs="Tahoma"/>
        </w:rPr>
        <w:t xml:space="preserve">accessing additional </w:t>
      </w:r>
      <w:r w:rsidR="00BF657C" w:rsidRPr="00F617DD">
        <w:rPr>
          <w:rFonts w:ascii="Tahoma" w:hAnsi="Tahoma" w:cs="Tahoma"/>
        </w:rPr>
        <w:t>parenting support in the community</w:t>
      </w:r>
      <w:r w:rsidR="00671BB5">
        <w:rPr>
          <w:rFonts w:ascii="Tahoma" w:hAnsi="Tahoma" w:cs="Tahoma"/>
        </w:rPr>
        <w:t xml:space="preserve"> through Early Help services if required. </w:t>
      </w:r>
    </w:p>
    <w:p w14:paraId="220DD91F" w14:textId="169136FD" w:rsidR="00BF657C" w:rsidRPr="00F617DD" w:rsidRDefault="00671BB5" w:rsidP="00BF657C">
      <w:pPr>
        <w:pStyle w:val="ListParagraph"/>
        <w:numPr>
          <w:ilvl w:val="0"/>
          <w:numId w:val="37"/>
        </w:numPr>
        <w:spacing w:after="160" w:line="259" w:lineRule="auto"/>
        <w:rPr>
          <w:rFonts w:ascii="Tahoma" w:hAnsi="Tahoma" w:cs="Tahoma"/>
        </w:rPr>
      </w:pPr>
      <w:bookmarkStart w:id="5" w:name="_Hlk103348027"/>
      <w:r>
        <w:rPr>
          <w:rFonts w:ascii="Tahoma" w:hAnsi="Tahoma" w:cs="Tahoma"/>
        </w:rPr>
        <w:t>Accessing</w:t>
      </w:r>
      <w:bookmarkEnd w:id="5"/>
      <w:r>
        <w:rPr>
          <w:rFonts w:ascii="Tahoma" w:hAnsi="Tahoma" w:cs="Tahoma"/>
        </w:rPr>
        <w:t xml:space="preserve"> d</w:t>
      </w:r>
      <w:r w:rsidR="00BF657C" w:rsidRPr="00F617DD">
        <w:rPr>
          <w:rFonts w:ascii="Tahoma" w:hAnsi="Tahoma" w:cs="Tahoma"/>
        </w:rPr>
        <w:t>rug &amp; Alcohol services</w:t>
      </w:r>
    </w:p>
    <w:p w14:paraId="084F2EA4" w14:textId="358E8C2E" w:rsidR="00BF657C" w:rsidRPr="00F617DD" w:rsidRDefault="00671BB5" w:rsidP="00BF657C">
      <w:pPr>
        <w:pStyle w:val="ListParagraph"/>
        <w:numPr>
          <w:ilvl w:val="0"/>
          <w:numId w:val="37"/>
        </w:numPr>
        <w:spacing w:after="160" w:line="259" w:lineRule="auto"/>
        <w:rPr>
          <w:rFonts w:ascii="Tahoma" w:hAnsi="Tahoma" w:cs="Tahoma"/>
        </w:rPr>
      </w:pPr>
      <w:r w:rsidRPr="00671BB5">
        <w:rPr>
          <w:rFonts w:ascii="Tahoma" w:hAnsi="Tahoma" w:cs="Tahoma"/>
        </w:rPr>
        <w:t xml:space="preserve">Accessing </w:t>
      </w:r>
      <w:r>
        <w:rPr>
          <w:rFonts w:ascii="Tahoma" w:hAnsi="Tahoma" w:cs="Tahoma"/>
        </w:rPr>
        <w:t>m</w:t>
      </w:r>
      <w:r w:rsidR="00BF657C" w:rsidRPr="00F617DD">
        <w:rPr>
          <w:rFonts w:ascii="Tahoma" w:hAnsi="Tahoma" w:cs="Tahoma"/>
        </w:rPr>
        <w:t>ental Health services</w:t>
      </w:r>
    </w:p>
    <w:p w14:paraId="60BCFBC7" w14:textId="5B164EF2" w:rsidR="00BF657C" w:rsidRPr="00F617DD" w:rsidRDefault="00671BB5" w:rsidP="00BF657C">
      <w:pPr>
        <w:pStyle w:val="ListParagraph"/>
        <w:numPr>
          <w:ilvl w:val="0"/>
          <w:numId w:val="37"/>
        </w:numPr>
        <w:spacing w:after="160" w:line="259" w:lineRule="auto"/>
        <w:rPr>
          <w:rFonts w:ascii="Tahoma" w:hAnsi="Tahoma" w:cs="Tahoma"/>
        </w:rPr>
      </w:pPr>
      <w:r w:rsidRPr="00671BB5">
        <w:rPr>
          <w:rFonts w:ascii="Tahoma" w:hAnsi="Tahoma" w:cs="Tahoma"/>
        </w:rPr>
        <w:t xml:space="preserve">Accessing </w:t>
      </w:r>
      <w:r>
        <w:rPr>
          <w:rFonts w:ascii="Tahoma" w:hAnsi="Tahoma" w:cs="Tahoma"/>
        </w:rPr>
        <w:t>d</w:t>
      </w:r>
      <w:r w:rsidR="00BF657C" w:rsidRPr="00F617DD">
        <w:rPr>
          <w:rFonts w:ascii="Tahoma" w:hAnsi="Tahoma" w:cs="Tahoma"/>
        </w:rPr>
        <w:t>omestic Abuse services</w:t>
      </w:r>
    </w:p>
    <w:p w14:paraId="4D13F5F5" w14:textId="53F74716" w:rsidR="00BF657C" w:rsidRDefault="00671BB5" w:rsidP="00BF657C">
      <w:pPr>
        <w:pStyle w:val="ListParagraph"/>
        <w:numPr>
          <w:ilvl w:val="0"/>
          <w:numId w:val="37"/>
        </w:numPr>
        <w:spacing w:after="160" w:line="259" w:lineRule="auto"/>
        <w:rPr>
          <w:rFonts w:ascii="Tahoma" w:hAnsi="Tahoma" w:cs="Tahoma"/>
        </w:rPr>
      </w:pPr>
      <w:r>
        <w:rPr>
          <w:rFonts w:ascii="Tahoma" w:hAnsi="Tahoma" w:cs="Tahoma"/>
        </w:rPr>
        <w:t>Sourcing f</w:t>
      </w:r>
      <w:r w:rsidR="00BF657C" w:rsidRPr="00F617DD">
        <w:rPr>
          <w:rFonts w:ascii="Tahoma" w:hAnsi="Tahoma" w:cs="Tahoma"/>
        </w:rPr>
        <w:t>ormal advocacy services</w:t>
      </w:r>
    </w:p>
    <w:p w14:paraId="506F0C67" w14:textId="6B74BEBD" w:rsidR="00671BB5" w:rsidRPr="00F617DD" w:rsidRDefault="00671BB5" w:rsidP="00BF657C">
      <w:pPr>
        <w:pStyle w:val="ListParagraph"/>
        <w:numPr>
          <w:ilvl w:val="0"/>
          <w:numId w:val="37"/>
        </w:numPr>
        <w:spacing w:after="160" w:line="259" w:lineRule="auto"/>
        <w:rPr>
          <w:rFonts w:ascii="Tahoma" w:hAnsi="Tahoma" w:cs="Tahoma"/>
        </w:rPr>
      </w:pPr>
      <w:r>
        <w:rPr>
          <w:rFonts w:ascii="Tahoma" w:hAnsi="Tahoma" w:cs="Tahoma"/>
        </w:rPr>
        <w:t>Improving emotional wellbeing</w:t>
      </w:r>
    </w:p>
    <w:p w14:paraId="6209C96D" w14:textId="0DE982EF" w:rsidR="00AC4E06" w:rsidRDefault="00AC4E06" w:rsidP="004B2079">
      <w:pPr>
        <w:spacing w:after="0"/>
        <w:rPr>
          <w:rFonts w:ascii="Tahoma" w:hAnsi="Tahoma" w:cs="Tahoma"/>
          <w:b/>
        </w:rPr>
      </w:pPr>
      <w:r w:rsidRPr="00F617DD">
        <w:rPr>
          <w:rFonts w:ascii="Tahoma" w:hAnsi="Tahoma" w:cs="Tahoma"/>
          <w:b/>
        </w:rPr>
        <w:t>Assessing Priority Need</w:t>
      </w:r>
    </w:p>
    <w:p w14:paraId="2C813BDB" w14:textId="1554A117" w:rsidR="00AC4E06" w:rsidRPr="0042004C" w:rsidRDefault="00AD79C4" w:rsidP="00EA5782">
      <w:pPr>
        <w:numPr>
          <w:ilvl w:val="0"/>
          <w:numId w:val="15"/>
        </w:numPr>
        <w:tabs>
          <w:tab w:val="left" w:pos="1440"/>
          <w:tab w:val="left" w:pos="2160"/>
          <w:tab w:val="left" w:pos="2880"/>
          <w:tab w:val="left" w:pos="3600"/>
          <w:tab w:val="left" w:pos="4320"/>
          <w:tab w:val="left" w:pos="5040"/>
          <w:tab w:val="left" w:pos="5760"/>
          <w:tab w:val="left" w:pos="6480"/>
          <w:tab w:val="left" w:pos="7200"/>
        </w:tabs>
        <w:spacing w:after="0" w:line="240" w:lineRule="auto"/>
        <w:jc w:val="both"/>
        <w:rPr>
          <w:rFonts w:ascii="Tahoma" w:hAnsi="Tahoma" w:cs="Tahoma"/>
          <w:b/>
          <w:bCs/>
        </w:rPr>
      </w:pPr>
      <w:r w:rsidRPr="00F617DD">
        <w:rPr>
          <w:rFonts w:ascii="Tahoma" w:eastAsia="Calibri" w:hAnsi="Tahoma" w:cs="Tahoma"/>
        </w:rPr>
        <w:t xml:space="preserve">The initial assessment will </w:t>
      </w:r>
      <w:r w:rsidR="00671BB5">
        <w:rPr>
          <w:rFonts w:ascii="Tahoma" w:eastAsia="Calibri" w:hAnsi="Tahoma" w:cs="Tahoma"/>
        </w:rPr>
        <w:t xml:space="preserve">identify support needs required by the applicant. </w:t>
      </w:r>
    </w:p>
    <w:p w14:paraId="6AB4B377" w14:textId="50551569" w:rsidR="0042004C" w:rsidRPr="0042004C" w:rsidRDefault="0042004C" w:rsidP="0042004C">
      <w:pPr>
        <w:pStyle w:val="ListParagraph"/>
        <w:numPr>
          <w:ilvl w:val="0"/>
          <w:numId w:val="15"/>
        </w:numPr>
        <w:spacing w:after="0"/>
        <w:rPr>
          <w:rFonts w:ascii="Tahoma" w:eastAsia="Calibri" w:hAnsi="Tahoma" w:cs="Tahoma"/>
          <w:bCs/>
        </w:rPr>
      </w:pPr>
      <w:r w:rsidRPr="0042004C">
        <w:rPr>
          <w:rFonts w:ascii="Tahoma" w:hAnsi="Tahoma" w:cs="Tahoma"/>
          <w:bCs/>
        </w:rPr>
        <w:t>A priority of need assessment will be completed when a vacant space on service</w:t>
      </w:r>
      <w:r>
        <w:rPr>
          <w:rFonts w:ascii="Tahoma" w:hAnsi="Tahoma" w:cs="Tahoma"/>
          <w:bCs/>
        </w:rPr>
        <w:t>.</w:t>
      </w:r>
      <w:r w:rsidRPr="0042004C">
        <w:rPr>
          <w:rFonts w:ascii="Tahoma" w:hAnsi="Tahoma" w:cs="Tahoma"/>
          <w:bCs/>
        </w:rPr>
        <w:t xml:space="preserve"> </w:t>
      </w:r>
    </w:p>
    <w:p w14:paraId="74E2118E" w14:textId="052882DA" w:rsidR="00AC4E06" w:rsidRPr="00042117" w:rsidRDefault="00AC4E06" w:rsidP="004B2079">
      <w:pPr>
        <w:numPr>
          <w:ilvl w:val="0"/>
          <w:numId w:val="15"/>
        </w:numPr>
        <w:tabs>
          <w:tab w:val="left" w:pos="1440"/>
          <w:tab w:val="left" w:pos="2160"/>
          <w:tab w:val="left" w:pos="2880"/>
          <w:tab w:val="left" w:pos="3600"/>
          <w:tab w:val="left" w:pos="4320"/>
          <w:tab w:val="left" w:pos="5040"/>
          <w:tab w:val="left" w:pos="5760"/>
          <w:tab w:val="left" w:pos="6480"/>
          <w:tab w:val="left" w:pos="7200"/>
        </w:tabs>
        <w:spacing w:after="0" w:line="240" w:lineRule="auto"/>
        <w:jc w:val="both"/>
        <w:rPr>
          <w:rFonts w:ascii="Tahoma" w:hAnsi="Tahoma" w:cs="Tahoma"/>
          <w:b/>
          <w:bCs/>
        </w:rPr>
      </w:pPr>
      <w:r w:rsidRPr="00F617DD">
        <w:rPr>
          <w:rFonts w:ascii="Tahoma" w:hAnsi="Tahoma" w:cs="Tahoma"/>
        </w:rPr>
        <w:t>Applicants</w:t>
      </w:r>
      <w:r w:rsidR="00AD79C4" w:rsidRPr="00F617DD">
        <w:rPr>
          <w:rFonts w:ascii="Tahoma" w:eastAsia="Calibri" w:hAnsi="Tahoma" w:cs="Tahoma"/>
        </w:rPr>
        <w:t xml:space="preserve"> are assessed by allocating points to the most significant </w:t>
      </w:r>
      <w:r w:rsidR="0042004C">
        <w:rPr>
          <w:rFonts w:ascii="Tahoma" w:eastAsia="Calibri" w:hAnsi="Tahoma" w:cs="Tahoma"/>
        </w:rPr>
        <w:t xml:space="preserve">categories of identified support needs. </w:t>
      </w:r>
    </w:p>
    <w:p w14:paraId="7E309DC3" w14:textId="464F2413" w:rsidR="00042117" w:rsidRPr="00F617DD" w:rsidRDefault="00042117" w:rsidP="004B2079">
      <w:pPr>
        <w:numPr>
          <w:ilvl w:val="0"/>
          <w:numId w:val="15"/>
        </w:numPr>
        <w:tabs>
          <w:tab w:val="left" w:pos="1440"/>
          <w:tab w:val="left" w:pos="2160"/>
          <w:tab w:val="left" w:pos="2880"/>
          <w:tab w:val="left" w:pos="3600"/>
          <w:tab w:val="left" w:pos="4320"/>
          <w:tab w:val="left" w:pos="5040"/>
          <w:tab w:val="left" w:pos="5760"/>
          <w:tab w:val="left" w:pos="6480"/>
          <w:tab w:val="left" w:pos="7200"/>
        </w:tabs>
        <w:spacing w:after="0" w:line="240" w:lineRule="auto"/>
        <w:jc w:val="both"/>
        <w:rPr>
          <w:rFonts w:ascii="Tahoma" w:hAnsi="Tahoma" w:cs="Tahoma"/>
          <w:b/>
          <w:bCs/>
        </w:rPr>
      </w:pPr>
      <w:r>
        <w:rPr>
          <w:rFonts w:ascii="Tahoma" w:eastAsia="Calibri" w:hAnsi="Tahoma" w:cs="Tahoma"/>
        </w:rPr>
        <w:t xml:space="preserve">The applicant who scores the highest number of points will be offered the vacant space. </w:t>
      </w:r>
    </w:p>
    <w:p w14:paraId="481C77AA" w14:textId="117C9149" w:rsidR="00AC4E06" w:rsidRPr="00F617DD" w:rsidRDefault="00AD79C4" w:rsidP="004B2079">
      <w:pPr>
        <w:numPr>
          <w:ilvl w:val="0"/>
          <w:numId w:val="15"/>
        </w:numPr>
        <w:tabs>
          <w:tab w:val="left" w:pos="1440"/>
          <w:tab w:val="left" w:pos="2160"/>
          <w:tab w:val="left" w:pos="2880"/>
          <w:tab w:val="left" w:pos="3600"/>
          <w:tab w:val="left" w:pos="4320"/>
          <w:tab w:val="left" w:pos="5040"/>
          <w:tab w:val="left" w:pos="5760"/>
          <w:tab w:val="left" w:pos="6480"/>
          <w:tab w:val="left" w:pos="7200"/>
        </w:tabs>
        <w:spacing w:after="0" w:line="240" w:lineRule="auto"/>
        <w:jc w:val="both"/>
        <w:rPr>
          <w:rFonts w:ascii="Tahoma" w:hAnsi="Tahoma" w:cs="Tahoma"/>
          <w:b/>
          <w:bCs/>
        </w:rPr>
      </w:pPr>
      <w:r w:rsidRPr="00F617DD">
        <w:rPr>
          <w:rFonts w:ascii="Tahoma" w:eastAsia="Calibri" w:hAnsi="Tahoma" w:cs="Tahoma"/>
        </w:rPr>
        <w:t>If suc</w:t>
      </w:r>
      <w:r w:rsidR="00AC4E06" w:rsidRPr="00F617DD">
        <w:rPr>
          <w:rFonts w:ascii="Tahoma" w:hAnsi="Tahoma" w:cs="Tahoma"/>
        </w:rPr>
        <w:t>cessful</w:t>
      </w:r>
      <w:r w:rsidR="00164E74" w:rsidRPr="00F617DD">
        <w:rPr>
          <w:rFonts w:ascii="Tahoma" w:hAnsi="Tahoma" w:cs="Tahoma"/>
        </w:rPr>
        <w:t>,</w:t>
      </w:r>
      <w:r w:rsidR="00AC4E06" w:rsidRPr="00F617DD">
        <w:rPr>
          <w:rFonts w:ascii="Tahoma" w:hAnsi="Tahoma" w:cs="Tahoma"/>
        </w:rPr>
        <w:t xml:space="preserve"> the applicant</w:t>
      </w:r>
      <w:r w:rsidR="00192806" w:rsidRPr="00F617DD">
        <w:rPr>
          <w:rFonts w:ascii="Tahoma" w:hAnsi="Tahoma" w:cs="Tahoma"/>
        </w:rPr>
        <w:t xml:space="preserve"> and referring agent</w:t>
      </w:r>
      <w:r w:rsidRPr="00F617DD">
        <w:rPr>
          <w:rFonts w:ascii="Tahoma" w:eastAsia="Calibri" w:hAnsi="Tahoma" w:cs="Tahoma"/>
        </w:rPr>
        <w:t xml:space="preserve"> will </w:t>
      </w:r>
      <w:r w:rsidR="00F31816">
        <w:rPr>
          <w:rFonts w:ascii="Tahoma" w:eastAsia="Calibri" w:hAnsi="Tahoma" w:cs="Tahoma"/>
        </w:rPr>
        <w:t xml:space="preserve">be given a service </w:t>
      </w:r>
      <w:r w:rsidR="00AC4E06" w:rsidRPr="00F617DD">
        <w:rPr>
          <w:rFonts w:ascii="Tahoma" w:hAnsi="Tahoma" w:cs="Tahoma"/>
        </w:rPr>
        <w:t xml:space="preserve">start date or </w:t>
      </w:r>
      <w:r w:rsidRPr="00F617DD">
        <w:rPr>
          <w:rFonts w:ascii="Tahoma" w:eastAsia="Calibri" w:hAnsi="Tahoma" w:cs="Tahoma"/>
        </w:rPr>
        <w:t xml:space="preserve">moving in </w:t>
      </w:r>
      <w:r w:rsidRPr="00F617DD">
        <w:rPr>
          <w:rFonts w:ascii="Tahoma" w:eastAsia="Calibri" w:hAnsi="Tahoma" w:cs="Tahoma"/>
          <w:color w:val="000000" w:themeColor="text1"/>
        </w:rPr>
        <w:t>date</w:t>
      </w:r>
      <w:r w:rsidR="00F31816">
        <w:rPr>
          <w:rFonts w:ascii="Tahoma" w:eastAsia="Calibri" w:hAnsi="Tahoma" w:cs="Tahoma"/>
          <w:color w:val="000000" w:themeColor="text1"/>
        </w:rPr>
        <w:t xml:space="preserve">. </w:t>
      </w:r>
    </w:p>
    <w:p w14:paraId="1642767A" w14:textId="77777777" w:rsidR="00AC4E06" w:rsidRPr="00F617DD" w:rsidRDefault="00AC4E06" w:rsidP="004B2079">
      <w:pPr>
        <w:tabs>
          <w:tab w:val="left" w:pos="1440"/>
          <w:tab w:val="left" w:pos="2160"/>
          <w:tab w:val="left" w:pos="2880"/>
          <w:tab w:val="left" w:pos="3600"/>
          <w:tab w:val="left" w:pos="4320"/>
          <w:tab w:val="left" w:pos="5040"/>
          <w:tab w:val="left" w:pos="5760"/>
          <w:tab w:val="left" w:pos="6480"/>
          <w:tab w:val="left" w:pos="7200"/>
        </w:tabs>
        <w:spacing w:after="0" w:line="240" w:lineRule="auto"/>
        <w:jc w:val="both"/>
        <w:rPr>
          <w:rFonts w:ascii="Tahoma" w:eastAsia="Calibri" w:hAnsi="Tahoma" w:cs="Tahoma"/>
          <w:b/>
          <w:bCs/>
        </w:rPr>
      </w:pPr>
    </w:p>
    <w:p w14:paraId="26681CD9" w14:textId="77777777" w:rsidR="00290412" w:rsidRPr="00F617DD" w:rsidRDefault="00290412" w:rsidP="009A5A7F">
      <w:pPr>
        <w:rPr>
          <w:rFonts w:ascii="Tahoma" w:hAnsi="Tahoma" w:cs="Tahoma"/>
          <w:b/>
          <w:bCs/>
        </w:rPr>
      </w:pPr>
    </w:p>
    <w:p w14:paraId="0327826F" w14:textId="77777777" w:rsidR="00290412" w:rsidRPr="00F617DD" w:rsidRDefault="00290412" w:rsidP="000A1D3C">
      <w:pPr>
        <w:tabs>
          <w:tab w:val="left" w:pos="576"/>
          <w:tab w:val="left" w:pos="720"/>
          <w:tab w:val="left" w:pos="1440"/>
          <w:tab w:val="left" w:pos="2160"/>
          <w:tab w:val="left" w:pos="2880"/>
          <w:tab w:val="left" w:pos="3600"/>
          <w:tab w:val="left" w:pos="4320"/>
          <w:tab w:val="left" w:pos="5040"/>
          <w:tab w:val="left" w:pos="5760"/>
          <w:tab w:val="left" w:pos="6480"/>
          <w:tab w:val="left" w:pos="7200"/>
        </w:tabs>
        <w:spacing w:after="0" w:line="240" w:lineRule="auto"/>
        <w:rPr>
          <w:rFonts w:ascii="Tahoma" w:hAnsi="Tahoma" w:cs="Tahoma"/>
          <w:b/>
        </w:rPr>
      </w:pPr>
    </w:p>
    <w:p w14:paraId="1DC38862" w14:textId="77777777" w:rsidR="004905DD" w:rsidRPr="00F617DD" w:rsidRDefault="004905DD" w:rsidP="000A1D3C">
      <w:pPr>
        <w:tabs>
          <w:tab w:val="left" w:pos="576"/>
          <w:tab w:val="left" w:pos="720"/>
          <w:tab w:val="left" w:pos="1440"/>
          <w:tab w:val="left" w:pos="2160"/>
          <w:tab w:val="left" w:pos="2880"/>
          <w:tab w:val="left" w:pos="3600"/>
          <w:tab w:val="left" w:pos="4320"/>
          <w:tab w:val="left" w:pos="5040"/>
          <w:tab w:val="left" w:pos="5760"/>
          <w:tab w:val="left" w:pos="6480"/>
          <w:tab w:val="left" w:pos="7200"/>
        </w:tabs>
        <w:spacing w:after="0" w:line="240" w:lineRule="auto"/>
        <w:rPr>
          <w:rFonts w:ascii="Tahoma" w:hAnsi="Tahoma" w:cs="Tahoma"/>
          <w:b/>
        </w:rPr>
      </w:pPr>
    </w:p>
    <w:p w14:paraId="7153E9F3" w14:textId="77777777" w:rsidR="00503968" w:rsidRDefault="00503968" w:rsidP="009E7302">
      <w:pPr>
        <w:rPr>
          <w:rFonts w:ascii="Tahoma" w:hAnsi="Tahoma" w:cs="Tahoma"/>
          <w:b/>
        </w:rPr>
      </w:pPr>
    </w:p>
    <w:p w14:paraId="3B42F1A9" w14:textId="77777777" w:rsidR="009E7302" w:rsidRDefault="009E7302" w:rsidP="009E7302">
      <w:pPr>
        <w:rPr>
          <w:rFonts w:ascii="Tahoma" w:hAnsi="Tahoma" w:cs="Tahoma"/>
          <w:b/>
        </w:rPr>
      </w:pPr>
    </w:p>
    <w:p w14:paraId="123DA6E8" w14:textId="77777777" w:rsidR="009E7302" w:rsidRDefault="009E7302" w:rsidP="009E7302">
      <w:pPr>
        <w:rPr>
          <w:rFonts w:ascii="Tahoma" w:hAnsi="Tahoma" w:cs="Tahoma"/>
          <w:b/>
        </w:rPr>
      </w:pPr>
    </w:p>
    <w:p w14:paraId="6238C2D5" w14:textId="77777777" w:rsidR="009E7302" w:rsidRDefault="009E7302" w:rsidP="009E7302">
      <w:pPr>
        <w:rPr>
          <w:rFonts w:ascii="Tahoma" w:hAnsi="Tahoma" w:cs="Tahoma"/>
          <w:b/>
        </w:rPr>
      </w:pPr>
    </w:p>
    <w:p w14:paraId="36975A31" w14:textId="77777777" w:rsidR="009E7302" w:rsidRDefault="009E7302" w:rsidP="009E7302">
      <w:pPr>
        <w:rPr>
          <w:rFonts w:ascii="Tahoma" w:hAnsi="Tahoma" w:cs="Tahoma"/>
          <w:b/>
        </w:rPr>
      </w:pPr>
    </w:p>
    <w:p w14:paraId="676BEA75" w14:textId="77777777" w:rsidR="009E7302" w:rsidRDefault="009E7302" w:rsidP="009E7302">
      <w:pPr>
        <w:rPr>
          <w:rFonts w:ascii="Tahoma" w:hAnsi="Tahoma" w:cs="Tahoma"/>
          <w:b/>
        </w:rPr>
      </w:pPr>
    </w:p>
    <w:p w14:paraId="320E707C" w14:textId="77777777" w:rsidR="009E7302" w:rsidRDefault="009E7302" w:rsidP="009E7302">
      <w:pPr>
        <w:rPr>
          <w:rFonts w:ascii="Tahoma" w:hAnsi="Tahoma" w:cs="Tahoma"/>
          <w:b/>
        </w:rPr>
      </w:pPr>
    </w:p>
    <w:p w14:paraId="6EFE00B0" w14:textId="77777777" w:rsidR="009E7302" w:rsidRDefault="009E7302" w:rsidP="009E7302">
      <w:pPr>
        <w:rPr>
          <w:rFonts w:ascii="Tahoma" w:hAnsi="Tahoma" w:cs="Tahoma"/>
          <w:b/>
        </w:rPr>
      </w:pPr>
    </w:p>
    <w:p w14:paraId="216D5042" w14:textId="77777777" w:rsidR="009E7302" w:rsidRDefault="009E7302" w:rsidP="009E7302">
      <w:pPr>
        <w:rPr>
          <w:rFonts w:ascii="Tahoma" w:hAnsi="Tahoma" w:cs="Tahoma"/>
          <w:b/>
        </w:rPr>
      </w:pPr>
    </w:p>
    <w:p w14:paraId="5F56EEA6" w14:textId="77777777" w:rsid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spacing w:after="0" w:line="240" w:lineRule="auto"/>
        <w:jc w:val="center"/>
        <w:rPr>
          <w:rFonts w:ascii="Arial" w:eastAsia="Times New Roman" w:hAnsi="Arial" w:cs="Arial"/>
          <w:b/>
          <w:sz w:val="24"/>
          <w:szCs w:val="24"/>
          <w:lang w:eastAsia="en-US"/>
        </w:rPr>
      </w:pPr>
    </w:p>
    <w:p w14:paraId="27F29826" w14:textId="5B4E210E"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spacing w:after="0" w:line="240" w:lineRule="auto"/>
        <w:jc w:val="center"/>
        <w:rPr>
          <w:rFonts w:ascii="Arial" w:eastAsia="Times New Roman" w:hAnsi="Arial" w:cs="Arial"/>
          <w:b/>
          <w:sz w:val="24"/>
          <w:szCs w:val="24"/>
          <w:lang w:eastAsia="en-US"/>
        </w:rPr>
      </w:pPr>
      <w:r w:rsidRPr="00655F35">
        <w:rPr>
          <w:rFonts w:ascii="Arial" w:eastAsia="Times New Roman" w:hAnsi="Arial" w:cs="Arial"/>
          <w:b/>
          <w:sz w:val="24"/>
          <w:szCs w:val="24"/>
          <w:lang w:eastAsia="en-US"/>
        </w:rPr>
        <w:lastRenderedPageBreak/>
        <w:t>Initial Skills Assessment</w:t>
      </w:r>
    </w:p>
    <w:p w14:paraId="20C3C452"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spacing w:after="0" w:line="240" w:lineRule="auto"/>
        <w:jc w:val="both"/>
        <w:rPr>
          <w:rFonts w:ascii="Arial" w:eastAsia="Times New Roman" w:hAnsi="Arial" w:cs="Arial"/>
          <w:b/>
          <w:sz w:val="24"/>
          <w:szCs w:val="24"/>
          <w:lang w:eastAsia="en-US"/>
        </w:rPr>
      </w:pPr>
    </w:p>
    <w:p w14:paraId="114F4174" w14:textId="0AAD48B2"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spacing w:after="0" w:line="240" w:lineRule="auto"/>
        <w:jc w:val="both"/>
        <w:rPr>
          <w:rFonts w:ascii="Arial" w:eastAsia="Times New Roman" w:hAnsi="Arial" w:cs="Arial"/>
          <w:sz w:val="24"/>
          <w:szCs w:val="24"/>
          <w:lang w:eastAsia="en-US"/>
        </w:rPr>
      </w:pPr>
      <w:r w:rsidRPr="00655F35">
        <w:rPr>
          <w:rFonts w:ascii="Arial" w:eastAsia="Times New Roman" w:hAnsi="Arial" w:cs="Arial"/>
          <w:sz w:val="24"/>
          <w:szCs w:val="24"/>
          <w:lang w:eastAsia="en-US"/>
        </w:rPr>
        <w:t xml:space="preserve">This is the first step in developing a holistic </w:t>
      </w:r>
      <w:r w:rsidR="000B3519" w:rsidRPr="00655F35">
        <w:rPr>
          <w:rFonts w:ascii="Arial" w:eastAsia="Times New Roman" w:hAnsi="Arial" w:cs="Arial"/>
          <w:sz w:val="24"/>
          <w:szCs w:val="24"/>
          <w:lang w:eastAsia="en-US"/>
        </w:rPr>
        <w:t>person-centred</w:t>
      </w:r>
      <w:r w:rsidRPr="00655F35">
        <w:rPr>
          <w:rFonts w:ascii="Arial" w:eastAsia="Times New Roman" w:hAnsi="Arial" w:cs="Arial"/>
          <w:sz w:val="24"/>
          <w:szCs w:val="24"/>
          <w:lang w:eastAsia="en-US"/>
        </w:rPr>
        <w:t xml:space="preserve"> assessment to identify the support needed once accepted onto service.  This initial assessment will influence future support and risk management plans.</w:t>
      </w:r>
    </w:p>
    <w:p w14:paraId="288EB371"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spacing w:after="0" w:line="240" w:lineRule="auto"/>
        <w:jc w:val="both"/>
        <w:rPr>
          <w:rFonts w:ascii="Arial" w:eastAsia="Times New Roman" w:hAnsi="Arial" w:cs="Arial"/>
          <w:sz w:val="24"/>
          <w:szCs w:val="24"/>
          <w:u w:val="single"/>
          <w:lang w:eastAsia="en-US"/>
        </w:rPr>
      </w:pPr>
    </w:p>
    <w:tbl>
      <w:tblPr>
        <w:tblStyle w:val="TableGrid1"/>
        <w:tblW w:w="0" w:type="auto"/>
        <w:tblLook w:val="04A0" w:firstRow="1" w:lastRow="0" w:firstColumn="1" w:lastColumn="0" w:noHBand="0" w:noVBand="1"/>
      </w:tblPr>
      <w:tblGrid>
        <w:gridCol w:w="4621"/>
        <w:gridCol w:w="4621"/>
      </w:tblGrid>
      <w:tr w:rsidR="00655F35" w:rsidRPr="00655F35" w14:paraId="61039AEA" w14:textId="77777777" w:rsidTr="009059A2">
        <w:tc>
          <w:tcPr>
            <w:tcW w:w="4621" w:type="dxa"/>
          </w:tcPr>
          <w:p w14:paraId="0586C7A7"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rPr>
                <w:b/>
              </w:rPr>
            </w:pPr>
            <w:r w:rsidRPr="00655F35">
              <w:rPr>
                <w:b/>
              </w:rPr>
              <w:t xml:space="preserve">Name: </w:t>
            </w:r>
          </w:p>
        </w:tc>
        <w:tc>
          <w:tcPr>
            <w:tcW w:w="4621" w:type="dxa"/>
          </w:tcPr>
          <w:p w14:paraId="1EA5FDBA"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rPr>
                <w:b/>
              </w:rPr>
            </w:pPr>
            <w:r w:rsidRPr="00655F35">
              <w:rPr>
                <w:b/>
              </w:rPr>
              <w:t>Date &amp; Time:</w:t>
            </w:r>
          </w:p>
        </w:tc>
      </w:tr>
      <w:tr w:rsidR="00655F35" w:rsidRPr="00655F35" w14:paraId="0D700486" w14:textId="77777777" w:rsidTr="009059A2">
        <w:tc>
          <w:tcPr>
            <w:tcW w:w="4621" w:type="dxa"/>
          </w:tcPr>
          <w:p w14:paraId="625AF4BF"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rPr>
                <w:b/>
              </w:rPr>
            </w:pPr>
            <w:r w:rsidRPr="00655F35">
              <w:rPr>
                <w:b/>
              </w:rPr>
              <w:t>Interview Location:</w:t>
            </w:r>
          </w:p>
          <w:p w14:paraId="566C393F"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rPr>
                <w:b/>
              </w:rPr>
            </w:pPr>
          </w:p>
        </w:tc>
        <w:tc>
          <w:tcPr>
            <w:tcW w:w="4621" w:type="dxa"/>
          </w:tcPr>
          <w:p w14:paraId="10DD1B61"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rPr>
                <w:b/>
              </w:rPr>
            </w:pPr>
            <w:r w:rsidRPr="00655F35">
              <w:rPr>
                <w:b/>
              </w:rPr>
              <w:t>Present in Interview:</w:t>
            </w:r>
          </w:p>
        </w:tc>
      </w:tr>
    </w:tbl>
    <w:p w14:paraId="1D6A4992"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spacing w:after="0" w:line="240" w:lineRule="auto"/>
        <w:jc w:val="both"/>
        <w:rPr>
          <w:rFonts w:ascii="Arial" w:eastAsia="Times New Roman" w:hAnsi="Arial" w:cs="Arial"/>
          <w:sz w:val="24"/>
          <w:szCs w:val="24"/>
          <w:u w:val="single"/>
          <w:lang w:eastAsia="en-US"/>
        </w:rPr>
      </w:pPr>
    </w:p>
    <w:tbl>
      <w:tblPr>
        <w:tblStyle w:val="TableGrid1"/>
        <w:tblW w:w="0" w:type="auto"/>
        <w:tblLook w:val="04A0" w:firstRow="1" w:lastRow="0" w:firstColumn="1" w:lastColumn="0" w:noHBand="0" w:noVBand="1"/>
      </w:tblPr>
      <w:tblGrid>
        <w:gridCol w:w="4621"/>
        <w:gridCol w:w="4621"/>
      </w:tblGrid>
      <w:tr w:rsidR="00655F35" w:rsidRPr="00655F35" w14:paraId="2B93BCAE" w14:textId="77777777" w:rsidTr="00655F35">
        <w:tc>
          <w:tcPr>
            <w:tcW w:w="9242" w:type="dxa"/>
            <w:gridSpan w:val="2"/>
            <w:shd w:val="clear" w:color="auto" w:fill="F2F2F2"/>
          </w:tcPr>
          <w:p w14:paraId="1195250F"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jc w:val="center"/>
              <w:rPr>
                <w:b/>
              </w:rPr>
            </w:pPr>
            <w:r w:rsidRPr="00655F35">
              <w:rPr>
                <w:b/>
              </w:rPr>
              <w:t xml:space="preserve">Referral Form Application </w:t>
            </w:r>
          </w:p>
          <w:p w14:paraId="21BB5AB6"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jc w:val="center"/>
              <w:rPr>
                <w:sz w:val="20"/>
                <w:szCs w:val="20"/>
              </w:rPr>
            </w:pPr>
            <w:r w:rsidRPr="00655F35">
              <w:rPr>
                <w:sz w:val="20"/>
                <w:szCs w:val="20"/>
              </w:rPr>
              <w:t>(tick to confirm)</w:t>
            </w:r>
          </w:p>
        </w:tc>
      </w:tr>
      <w:tr w:rsidR="00655F35" w:rsidRPr="00655F35" w14:paraId="01829AF2" w14:textId="77777777" w:rsidTr="009059A2">
        <w:tc>
          <w:tcPr>
            <w:tcW w:w="4621" w:type="dxa"/>
          </w:tcPr>
          <w:p w14:paraId="5DBA1A67"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pPr>
            <w:r w:rsidRPr="00655F35">
              <w:t>Confirm age &amp; D.O.B □</w:t>
            </w:r>
          </w:p>
          <w:p w14:paraId="4793CE4A"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pPr>
            <w:r w:rsidRPr="00655F35">
              <w:t xml:space="preserve">Confirm </w:t>
            </w:r>
            <w:proofErr w:type="gramStart"/>
            <w:r w:rsidRPr="00655F35">
              <w:t>N.IN.NO</w:t>
            </w:r>
            <w:proofErr w:type="gramEnd"/>
            <w:r w:rsidRPr="00655F35">
              <w:t xml:space="preserve"> □</w:t>
            </w:r>
          </w:p>
          <w:p w14:paraId="0C5DC3CE"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pPr>
            <w:r w:rsidRPr="00655F35">
              <w:t>Confirm Current Partner Details □</w:t>
            </w:r>
          </w:p>
          <w:p w14:paraId="042D5DED"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pPr>
            <w:r w:rsidRPr="00655F35">
              <w:t>Confirm Child/ren Details □</w:t>
            </w:r>
          </w:p>
          <w:p w14:paraId="5B790764"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pPr>
            <w:r w:rsidRPr="00655F35">
              <w:t>Are you/partner pregnant □</w:t>
            </w:r>
          </w:p>
          <w:p w14:paraId="4D1D6D4E"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rPr>
                <w:sz w:val="20"/>
                <w:szCs w:val="20"/>
              </w:rPr>
            </w:pPr>
            <w:r w:rsidRPr="00655F35">
              <w:rPr>
                <w:sz w:val="20"/>
                <w:szCs w:val="20"/>
              </w:rPr>
              <w:t>(If yes what is the due date……………………</w:t>
            </w:r>
            <w:proofErr w:type="gramStart"/>
            <w:r w:rsidRPr="00655F35">
              <w:rPr>
                <w:sz w:val="20"/>
                <w:szCs w:val="20"/>
              </w:rPr>
              <w:t>…..</w:t>
            </w:r>
            <w:proofErr w:type="gramEnd"/>
            <w:r w:rsidRPr="00655F35">
              <w:rPr>
                <w:sz w:val="20"/>
                <w:szCs w:val="20"/>
              </w:rPr>
              <w:t>)</w:t>
            </w:r>
          </w:p>
          <w:p w14:paraId="7CF72B57"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pPr>
            <w:r w:rsidRPr="00655F35">
              <w:t>Child/ren’s and Partners Details (If not included on referral form):</w:t>
            </w:r>
          </w:p>
          <w:p w14:paraId="314698ED"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pPr>
          </w:p>
          <w:p w14:paraId="7C657A5C"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pPr>
          </w:p>
          <w:p w14:paraId="5C141973"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rPr>
                <w:sz w:val="20"/>
                <w:szCs w:val="20"/>
              </w:rPr>
            </w:pPr>
          </w:p>
        </w:tc>
        <w:tc>
          <w:tcPr>
            <w:tcW w:w="4621" w:type="dxa"/>
          </w:tcPr>
          <w:p w14:paraId="0A213EB3"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pPr>
            <w:r w:rsidRPr="00655F35">
              <w:t xml:space="preserve">Overview of service &amp; key work commitment &amp; NOCN requirements </w:t>
            </w:r>
          </w:p>
          <w:p w14:paraId="386F1E69" w14:textId="34CA81ED"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pPr>
            <w:r w:rsidRPr="00655F35">
              <w:t>Explain EHA □</w:t>
            </w:r>
          </w:p>
          <w:p w14:paraId="19EE83A1"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pPr>
            <w:r w:rsidRPr="00655F35">
              <w:t>Explain Data Protection □</w:t>
            </w:r>
          </w:p>
          <w:p w14:paraId="6E3C7706" w14:textId="57E7207A"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pPr>
            <w:r w:rsidRPr="00655F35">
              <w:t>Explain Confidentiality &amp; Information Sharing and Safeguarding</w:t>
            </w:r>
            <w:r w:rsidR="000B3519">
              <w:t xml:space="preserve"> </w:t>
            </w:r>
            <w:r w:rsidRPr="00655F35">
              <w:t>□</w:t>
            </w:r>
          </w:p>
          <w:p w14:paraId="20AF2295"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rPr>
                <w:sz w:val="20"/>
                <w:szCs w:val="20"/>
              </w:rPr>
            </w:pPr>
            <w:r w:rsidRPr="00655F35">
              <w:t xml:space="preserve">Provide Fleming Gardens Information Booklet </w:t>
            </w:r>
            <w:r w:rsidRPr="00655F35">
              <w:rPr>
                <w:sz w:val="20"/>
                <w:szCs w:val="20"/>
              </w:rPr>
              <w:t>(send in post if phone interviewed) □</w:t>
            </w:r>
          </w:p>
          <w:p w14:paraId="79CE7C47"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pPr>
            <w:r w:rsidRPr="00655F35">
              <w:t>Consent to Share Completed □</w:t>
            </w:r>
          </w:p>
        </w:tc>
      </w:tr>
    </w:tbl>
    <w:p w14:paraId="0A7EDFCD"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spacing w:after="0" w:line="240" w:lineRule="auto"/>
        <w:jc w:val="both"/>
        <w:rPr>
          <w:rFonts w:ascii="Arial" w:eastAsia="Times New Roman" w:hAnsi="Arial" w:cs="Arial"/>
          <w:sz w:val="24"/>
          <w:szCs w:val="24"/>
          <w:u w:val="single"/>
          <w:lang w:eastAsia="en-US"/>
        </w:rPr>
      </w:pPr>
    </w:p>
    <w:p w14:paraId="405C838E"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spacing w:after="0" w:line="240" w:lineRule="auto"/>
        <w:jc w:val="both"/>
        <w:rPr>
          <w:rFonts w:ascii="Arial" w:eastAsia="Times New Roman" w:hAnsi="Arial" w:cs="Arial"/>
          <w:sz w:val="24"/>
          <w:szCs w:val="24"/>
          <w:u w:val="single"/>
          <w:lang w:eastAsia="en-US"/>
        </w:rPr>
      </w:pPr>
    </w:p>
    <w:tbl>
      <w:tblPr>
        <w:tblStyle w:val="TableGrid1"/>
        <w:tblW w:w="0" w:type="auto"/>
        <w:tblLook w:val="04A0" w:firstRow="1" w:lastRow="0" w:firstColumn="1" w:lastColumn="0" w:noHBand="0" w:noVBand="1"/>
      </w:tblPr>
      <w:tblGrid>
        <w:gridCol w:w="5328"/>
        <w:gridCol w:w="3914"/>
      </w:tblGrid>
      <w:tr w:rsidR="00655F35" w:rsidRPr="00655F35" w14:paraId="4F265442" w14:textId="77777777" w:rsidTr="009059A2">
        <w:tc>
          <w:tcPr>
            <w:tcW w:w="5328" w:type="dxa"/>
          </w:tcPr>
          <w:p w14:paraId="382FB9E3"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rPr>
                <w:b/>
              </w:rPr>
            </w:pPr>
            <w:r w:rsidRPr="00655F35">
              <w:rPr>
                <w:b/>
              </w:rPr>
              <w:t>Accommodation Only</w:t>
            </w:r>
          </w:p>
        </w:tc>
        <w:tc>
          <w:tcPr>
            <w:tcW w:w="3914" w:type="dxa"/>
          </w:tcPr>
          <w:p w14:paraId="19FB0CCA"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rPr>
                <w:b/>
              </w:rPr>
            </w:pPr>
            <w:r w:rsidRPr="00655F35">
              <w:rPr>
                <w:b/>
              </w:rPr>
              <w:t>Responses</w:t>
            </w:r>
          </w:p>
        </w:tc>
      </w:tr>
      <w:tr w:rsidR="00655F35" w:rsidRPr="00655F35" w14:paraId="71A0E49A" w14:textId="77777777" w:rsidTr="009059A2">
        <w:tc>
          <w:tcPr>
            <w:tcW w:w="5328" w:type="dxa"/>
          </w:tcPr>
          <w:p w14:paraId="0C7B4EA2"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rPr>
                <w:b/>
              </w:rPr>
            </w:pPr>
            <w:r w:rsidRPr="00655F35">
              <w:rPr>
                <w:b/>
              </w:rPr>
              <w:t xml:space="preserve">Required to complete: </w:t>
            </w:r>
          </w:p>
          <w:p w14:paraId="71844A7B"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pPr>
            <w:r w:rsidRPr="00655F35">
              <w:t xml:space="preserve">Tenancy Agreement </w:t>
            </w:r>
          </w:p>
          <w:p w14:paraId="7B2A4246" w14:textId="1D148E9F"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pPr>
            <w:r w:rsidRPr="00655F35">
              <w:t xml:space="preserve">To complete Move </w:t>
            </w:r>
            <w:r w:rsidR="000B3519" w:rsidRPr="00655F35">
              <w:t>on</w:t>
            </w:r>
            <w:r w:rsidRPr="00655F35">
              <w:t xml:space="preserve"> NOCN qualification which includes Managing a Tenancy (58 hours) in total</w:t>
            </w:r>
          </w:p>
          <w:p w14:paraId="1F3D5F5C"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pPr>
            <w:r w:rsidRPr="00655F35">
              <w:t xml:space="preserve">6 months successful service before going to panel </w:t>
            </w:r>
          </w:p>
        </w:tc>
        <w:tc>
          <w:tcPr>
            <w:tcW w:w="3914" w:type="dxa"/>
          </w:tcPr>
          <w:p w14:paraId="107FFD81"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rPr>
                <w:u w:val="single"/>
              </w:rPr>
            </w:pPr>
          </w:p>
          <w:p w14:paraId="192CF05E"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rPr>
                <w:u w:val="single"/>
              </w:rPr>
            </w:pPr>
          </w:p>
          <w:p w14:paraId="6C0E09F5"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pPr>
          </w:p>
        </w:tc>
      </w:tr>
      <w:tr w:rsidR="00655F35" w:rsidRPr="00655F35" w14:paraId="2026C0A3" w14:textId="77777777" w:rsidTr="009059A2">
        <w:tc>
          <w:tcPr>
            <w:tcW w:w="5328" w:type="dxa"/>
          </w:tcPr>
          <w:p w14:paraId="446ED7AA"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rPr>
                <w:b/>
              </w:rPr>
            </w:pPr>
            <w:r w:rsidRPr="00655F35">
              <w:t>Have you held a previous tenancy?</w:t>
            </w:r>
          </w:p>
        </w:tc>
        <w:tc>
          <w:tcPr>
            <w:tcW w:w="3914" w:type="dxa"/>
          </w:tcPr>
          <w:p w14:paraId="6B546800"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rPr>
                <w:u w:val="single"/>
              </w:rPr>
            </w:pPr>
          </w:p>
        </w:tc>
      </w:tr>
      <w:tr w:rsidR="00655F35" w:rsidRPr="00655F35" w14:paraId="608AC655" w14:textId="77777777" w:rsidTr="009059A2">
        <w:tc>
          <w:tcPr>
            <w:tcW w:w="5328" w:type="dxa"/>
          </w:tcPr>
          <w:p w14:paraId="09B8F1C7"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pPr>
            <w:r w:rsidRPr="00655F35">
              <w:t>If you have answered Yes is there any outstanding council tax or rent arrears?</w:t>
            </w:r>
          </w:p>
          <w:p w14:paraId="17201A7D"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pPr>
          </w:p>
          <w:p w14:paraId="45A4F3EB" w14:textId="77777777" w:rsidR="00655F35" w:rsidRPr="00655F35" w:rsidRDefault="00655F35" w:rsidP="00655F35">
            <w:r w:rsidRPr="00655F35">
              <w:t>Previous Key Choices - rent arrears? Eviction? Damage to property? Anti-social behaviour? Money owed to Key choices/repairs for damage to property?</w:t>
            </w:r>
          </w:p>
        </w:tc>
        <w:tc>
          <w:tcPr>
            <w:tcW w:w="3914" w:type="dxa"/>
          </w:tcPr>
          <w:p w14:paraId="642E5549"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rPr>
                <w:u w:val="single"/>
              </w:rPr>
            </w:pPr>
          </w:p>
        </w:tc>
      </w:tr>
      <w:tr w:rsidR="00655F35" w:rsidRPr="00655F35" w14:paraId="3EE73D65" w14:textId="77777777" w:rsidTr="009059A2">
        <w:tc>
          <w:tcPr>
            <w:tcW w:w="5328" w:type="dxa"/>
          </w:tcPr>
          <w:p w14:paraId="46E78B89" w14:textId="77777777" w:rsidR="00655F35" w:rsidRPr="00655F35" w:rsidRDefault="00655F35" w:rsidP="00655F35">
            <w:r w:rsidRPr="00655F35">
              <w:t>Connection to Rotherham- lived for past 3 years, have close family members or work?</w:t>
            </w:r>
          </w:p>
        </w:tc>
        <w:tc>
          <w:tcPr>
            <w:tcW w:w="3914" w:type="dxa"/>
          </w:tcPr>
          <w:p w14:paraId="3BE0ECBF"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rPr>
                <w:u w:val="single"/>
              </w:rPr>
            </w:pPr>
          </w:p>
        </w:tc>
      </w:tr>
      <w:tr w:rsidR="00655F35" w:rsidRPr="00655F35" w14:paraId="3092BBD6" w14:textId="77777777" w:rsidTr="009059A2">
        <w:tc>
          <w:tcPr>
            <w:tcW w:w="5328" w:type="dxa"/>
          </w:tcPr>
          <w:p w14:paraId="482B15A5" w14:textId="77777777" w:rsidR="00655F35" w:rsidRPr="00655F35" w:rsidRDefault="00655F35" w:rsidP="00655F35">
            <w:r w:rsidRPr="00655F35">
              <w:t>Benefit entitlement - Is the client in receipt of benefits Yes/ No - if not are there any reasons that the client will not have entitlement?</w:t>
            </w:r>
          </w:p>
        </w:tc>
        <w:tc>
          <w:tcPr>
            <w:tcW w:w="3914" w:type="dxa"/>
          </w:tcPr>
          <w:p w14:paraId="37EA3F7F"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rPr>
                <w:u w:val="single"/>
              </w:rPr>
            </w:pPr>
          </w:p>
        </w:tc>
      </w:tr>
      <w:tr w:rsidR="00655F35" w:rsidRPr="00655F35" w14:paraId="729E2BBE" w14:textId="77777777" w:rsidTr="009059A2">
        <w:tc>
          <w:tcPr>
            <w:tcW w:w="5328" w:type="dxa"/>
          </w:tcPr>
          <w:p w14:paraId="083CCC46" w14:textId="77777777" w:rsidR="00655F35" w:rsidRPr="00655F35" w:rsidRDefault="00655F35" w:rsidP="00655F35">
            <w:r w:rsidRPr="00655F35">
              <w:t>Leaving care - Is the client leaving the care of the Rotherham Council Yes / No - if Yes, the local authority may have some liability for payment for our supported accommodation if benefits are not yet in payment</w:t>
            </w:r>
          </w:p>
        </w:tc>
        <w:tc>
          <w:tcPr>
            <w:tcW w:w="3914" w:type="dxa"/>
          </w:tcPr>
          <w:p w14:paraId="1F755081"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rPr>
                <w:u w:val="single"/>
              </w:rPr>
            </w:pPr>
          </w:p>
        </w:tc>
      </w:tr>
    </w:tbl>
    <w:p w14:paraId="50917D2F"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spacing w:after="0" w:line="240" w:lineRule="auto"/>
        <w:jc w:val="both"/>
        <w:rPr>
          <w:rFonts w:ascii="Arial" w:eastAsia="Times New Roman" w:hAnsi="Arial" w:cs="Arial"/>
          <w:sz w:val="24"/>
          <w:szCs w:val="24"/>
          <w:u w:val="single"/>
          <w:lang w:eastAsia="en-US"/>
        </w:rPr>
      </w:pPr>
      <w:r w:rsidRPr="00655F35">
        <w:rPr>
          <w:rFonts w:ascii="Arial" w:eastAsia="Times New Roman" w:hAnsi="Arial" w:cs="Arial"/>
          <w:sz w:val="24"/>
          <w:szCs w:val="24"/>
          <w:u w:val="single"/>
          <w:lang w:eastAsia="en-US"/>
        </w:rPr>
        <w:lastRenderedPageBreak/>
        <w:t>Pathway Journey</w:t>
      </w:r>
    </w:p>
    <w:p w14:paraId="787C6284"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spacing w:after="0" w:line="240" w:lineRule="auto"/>
        <w:jc w:val="both"/>
        <w:rPr>
          <w:rFonts w:ascii="Arial" w:eastAsia="Times New Roman" w:hAnsi="Arial" w:cs="Arial"/>
          <w:color w:val="000000"/>
          <w:sz w:val="24"/>
          <w:szCs w:val="24"/>
          <w:lang w:eastAsia="en-US"/>
        </w:rPr>
      </w:pPr>
      <w:r w:rsidRPr="00655F35">
        <w:rPr>
          <w:rFonts w:ascii="Arial" w:eastAsia="Times New Roman" w:hAnsi="Arial" w:cs="Arial"/>
          <w:color w:val="000000"/>
          <w:sz w:val="24"/>
          <w:szCs w:val="24"/>
          <w:lang w:eastAsia="en-US"/>
        </w:rPr>
        <w:t>Please use the scoring below to identify the level of support needs.</w:t>
      </w:r>
    </w:p>
    <w:p w14:paraId="56DC581D"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spacing w:after="0" w:line="240" w:lineRule="auto"/>
        <w:jc w:val="both"/>
        <w:rPr>
          <w:rFonts w:ascii="Arial" w:eastAsia="Times New Roman" w:hAnsi="Arial" w:cs="Arial"/>
          <w:color w:val="000000"/>
          <w:sz w:val="24"/>
          <w:szCs w:val="24"/>
          <w:lang w:eastAsia="en-US"/>
        </w:rPr>
      </w:pPr>
    </w:p>
    <w:p w14:paraId="5E2D3B9B"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spacing w:after="0" w:line="240" w:lineRule="auto"/>
        <w:jc w:val="both"/>
        <w:rPr>
          <w:rFonts w:ascii="Arial" w:eastAsia="Times New Roman" w:hAnsi="Arial" w:cs="Arial"/>
          <w:color w:val="FF0000"/>
          <w:sz w:val="24"/>
          <w:szCs w:val="24"/>
          <w:lang w:eastAsia="en-US"/>
        </w:rPr>
      </w:pPr>
      <w:r w:rsidRPr="00655F35">
        <w:rPr>
          <w:rFonts w:ascii="Arial" w:eastAsia="Times New Roman" w:hAnsi="Arial" w:cs="Arial"/>
          <w:color w:val="FF0000"/>
          <w:sz w:val="24"/>
          <w:szCs w:val="24"/>
          <w:lang w:eastAsia="en-US"/>
        </w:rPr>
        <w:t>Critical (1-2)</w:t>
      </w:r>
    </w:p>
    <w:p w14:paraId="085498CE"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spacing w:after="0" w:line="240" w:lineRule="auto"/>
        <w:jc w:val="both"/>
        <w:rPr>
          <w:rFonts w:ascii="Arial" w:eastAsia="Times New Roman" w:hAnsi="Arial" w:cs="Arial"/>
          <w:color w:val="000000"/>
          <w:sz w:val="24"/>
          <w:szCs w:val="24"/>
          <w:lang w:eastAsia="en-US"/>
        </w:rPr>
      </w:pPr>
      <w:r w:rsidRPr="00655F35">
        <w:rPr>
          <w:rFonts w:ascii="Arial" w:eastAsia="Times New Roman" w:hAnsi="Arial" w:cs="Arial"/>
          <w:b/>
          <w:color w:val="000000"/>
          <w:sz w:val="24"/>
          <w:szCs w:val="24"/>
          <w:lang w:eastAsia="en-US"/>
        </w:rPr>
        <w:t xml:space="preserve">Cannot see a clear pathway: </w:t>
      </w:r>
      <w:r w:rsidRPr="00655F35">
        <w:rPr>
          <w:rFonts w:ascii="Arial" w:eastAsia="Times New Roman" w:hAnsi="Arial" w:cs="Arial"/>
          <w:color w:val="000000"/>
          <w:sz w:val="24"/>
          <w:szCs w:val="24"/>
          <w:lang w:eastAsia="en-US"/>
        </w:rPr>
        <w:t>Living in crisis or struggling to recognise problems, doesn’t identify the benefits to change.</w:t>
      </w:r>
    </w:p>
    <w:p w14:paraId="3076D51A"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spacing w:after="0" w:line="240" w:lineRule="auto"/>
        <w:jc w:val="both"/>
        <w:rPr>
          <w:rFonts w:ascii="Arial" w:eastAsia="Times New Roman" w:hAnsi="Arial" w:cs="Arial"/>
          <w:color w:val="F79646"/>
          <w:sz w:val="24"/>
          <w:szCs w:val="24"/>
          <w:lang w:eastAsia="en-US"/>
        </w:rPr>
      </w:pPr>
    </w:p>
    <w:p w14:paraId="59DA1E1C"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spacing w:after="0" w:line="240" w:lineRule="auto"/>
        <w:jc w:val="both"/>
        <w:rPr>
          <w:rFonts w:ascii="Arial" w:eastAsia="Times New Roman" w:hAnsi="Arial" w:cs="Arial"/>
          <w:color w:val="F79646"/>
          <w:sz w:val="24"/>
          <w:szCs w:val="24"/>
          <w:lang w:eastAsia="en-US"/>
        </w:rPr>
      </w:pPr>
      <w:r w:rsidRPr="00655F35">
        <w:rPr>
          <w:rFonts w:ascii="Arial" w:eastAsia="Times New Roman" w:hAnsi="Arial" w:cs="Arial"/>
          <w:color w:val="F79646"/>
          <w:sz w:val="24"/>
          <w:szCs w:val="24"/>
          <w:lang w:eastAsia="en-US"/>
        </w:rPr>
        <w:t>Intensive (3-4)</w:t>
      </w:r>
    </w:p>
    <w:p w14:paraId="1FC205F2"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spacing w:after="0" w:line="240" w:lineRule="auto"/>
        <w:jc w:val="both"/>
        <w:rPr>
          <w:rFonts w:ascii="Arial" w:eastAsia="Times New Roman" w:hAnsi="Arial" w:cs="Arial"/>
          <w:color w:val="FF0000"/>
          <w:sz w:val="24"/>
          <w:szCs w:val="24"/>
          <w:lang w:eastAsia="en-US"/>
        </w:rPr>
      </w:pPr>
      <w:r w:rsidRPr="00655F35">
        <w:rPr>
          <w:rFonts w:ascii="Arial" w:eastAsia="Times New Roman" w:hAnsi="Arial" w:cs="Arial"/>
          <w:b/>
          <w:color w:val="000000"/>
          <w:sz w:val="24"/>
          <w:szCs w:val="24"/>
          <w:lang w:eastAsia="en-US"/>
        </w:rPr>
        <w:t xml:space="preserve">Accepting support with my pathway: </w:t>
      </w:r>
      <w:r w:rsidRPr="00655F35">
        <w:rPr>
          <w:rFonts w:ascii="Arial" w:eastAsia="Times New Roman" w:hAnsi="Arial" w:cs="Arial"/>
          <w:color w:val="000000"/>
          <w:sz w:val="24"/>
          <w:szCs w:val="24"/>
          <w:lang w:eastAsia="en-US"/>
        </w:rPr>
        <w:t>Willing to accept and engage with support. Starting to accept and recognise the need to take responsibility for problems.</w:t>
      </w:r>
    </w:p>
    <w:p w14:paraId="716ACC5C"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spacing w:after="0" w:line="240" w:lineRule="auto"/>
        <w:jc w:val="both"/>
        <w:rPr>
          <w:rFonts w:ascii="Arial" w:eastAsia="Times New Roman" w:hAnsi="Arial" w:cs="Arial"/>
          <w:color w:val="FFC000"/>
          <w:sz w:val="24"/>
          <w:szCs w:val="24"/>
          <w:lang w:eastAsia="en-US"/>
        </w:rPr>
      </w:pPr>
    </w:p>
    <w:p w14:paraId="292ECF26"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spacing w:after="0" w:line="240" w:lineRule="auto"/>
        <w:jc w:val="both"/>
        <w:rPr>
          <w:rFonts w:ascii="Arial" w:eastAsia="Times New Roman" w:hAnsi="Arial" w:cs="Arial"/>
          <w:color w:val="FFC000"/>
          <w:sz w:val="24"/>
          <w:szCs w:val="24"/>
          <w:lang w:eastAsia="en-US"/>
        </w:rPr>
      </w:pPr>
      <w:r w:rsidRPr="00655F35">
        <w:rPr>
          <w:rFonts w:ascii="Arial" w:eastAsia="Times New Roman" w:hAnsi="Arial" w:cs="Arial"/>
          <w:color w:val="FFC000"/>
          <w:sz w:val="24"/>
          <w:szCs w:val="24"/>
          <w:lang w:eastAsia="en-US"/>
        </w:rPr>
        <w:t>Moderate (5-6)</w:t>
      </w:r>
    </w:p>
    <w:p w14:paraId="03CDA3AC" w14:textId="577B3D8A"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spacing w:after="0" w:line="240" w:lineRule="auto"/>
        <w:jc w:val="both"/>
        <w:rPr>
          <w:rFonts w:ascii="Arial" w:eastAsia="Times New Roman" w:hAnsi="Arial" w:cs="Arial"/>
          <w:color w:val="FF0000"/>
          <w:sz w:val="24"/>
          <w:szCs w:val="24"/>
          <w:lang w:eastAsia="en-US"/>
        </w:rPr>
      </w:pPr>
      <w:r w:rsidRPr="00655F35">
        <w:rPr>
          <w:rFonts w:ascii="Arial" w:eastAsia="Times New Roman" w:hAnsi="Arial" w:cs="Arial"/>
          <w:b/>
          <w:color w:val="000000"/>
          <w:sz w:val="24"/>
          <w:szCs w:val="24"/>
          <w:lang w:eastAsia="en-US"/>
        </w:rPr>
        <w:t xml:space="preserve">Working through my pathway: </w:t>
      </w:r>
      <w:r w:rsidRPr="00655F35">
        <w:rPr>
          <w:rFonts w:ascii="Arial" w:eastAsia="Times New Roman" w:hAnsi="Arial" w:cs="Arial"/>
          <w:color w:val="000000"/>
          <w:sz w:val="24"/>
          <w:szCs w:val="24"/>
          <w:lang w:eastAsia="en-US"/>
        </w:rPr>
        <w:t xml:space="preserve">Introduced coping strategies and has a range of </w:t>
      </w:r>
      <w:r w:rsidR="000B3519" w:rsidRPr="00655F35">
        <w:rPr>
          <w:rFonts w:ascii="Arial" w:eastAsia="Times New Roman" w:hAnsi="Arial" w:cs="Arial"/>
          <w:color w:val="000000"/>
          <w:sz w:val="24"/>
          <w:szCs w:val="24"/>
          <w:lang w:eastAsia="en-US"/>
        </w:rPr>
        <w:t>problem-solving</w:t>
      </w:r>
      <w:r w:rsidRPr="00655F35">
        <w:rPr>
          <w:rFonts w:ascii="Arial" w:eastAsia="Times New Roman" w:hAnsi="Arial" w:cs="Arial"/>
          <w:color w:val="000000"/>
          <w:sz w:val="24"/>
          <w:szCs w:val="24"/>
          <w:lang w:eastAsia="en-US"/>
        </w:rPr>
        <w:t xml:space="preserve"> skills, feels motivated towards change and willing to receive help, has the ability to deal with change.</w:t>
      </w:r>
    </w:p>
    <w:p w14:paraId="030CC02D"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spacing w:after="0" w:line="240" w:lineRule="auto"/>
        <w:jc w:val="both"/>
        <w:rPr>
          <w:rFonts w:ascii="Arial" w:eastAsia="Times New Roman" w:hAnsi="Arial" w:cs="Arial"/>
          <w:color w:val="92D050"/>
          <w:sz w:val="24"/>
          <w:szCs w:val="24"/>
          <w:lang w:eastAsia="en-US"/>
        </w:rPr>
      </w:pPr>
    </w:p>
    <w:p w14:paraId="1B3524CA"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spacing w:after="0" w:line="240" w:lineRule="auto"/>
        <w:jc w:val="both"/>
        <w:rPr>
          <w:rFonts w:ascii="Arial" w:eastAsia="Times New Roman" w:hAnsi="Arial" w:cs="Arial"/>
          <w:color w:val="92D050"/>
          <w:sz w:val="24"/>
          <w:szCs w:val="24"/>
          <w:lang w:eastAsia="en-US"/>
        </w:rPr>
      </w:pPr>
      <w:r w:rsidRPr="00655F35">
        <w:rPr>
          <w:rFonts w:ascii="Arial" w:eastAsia="Times New Roman" w:hAnsi="Arial" w:cs="Arial"/>
          <w:color w:val="92D050"/>
          <w:sz w:val="24"/>
          <w:szCs w:val="24"/>
          <w:lang w:eastAsia="en-US"/>
        </w:rPr>
        <w:t>Low (7-8)</w:t>
      </w:r>
    </w:p>
    <w:p w14:paraId="60D113D4"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spacing w:after="0" w:line="240" w:lineRule="auto"/>
        <w:jc w:val="both"/>
        <w:rPr>
          <w:rFonts w:ascii="Arial" w:eastAsia="Times New Roman" w:hAnsi="Arial" w:cs="Arial"/>
          <w:color w:val="000000"/>
          <w:sz w:val="24"/>
          <w:szCs w:val="24"/>
          <w:lang w:eastAsia="en-US"/>
        </w:rPr>
      </w:pPr>
      <w:r w:rsidRPr="00655F35">
        <w:rPr>
          <w:rFonts w:ascii="Arial" w:eastAsia="Times New Roman" w:hAnsi="Arial" w:cs="Arial"/>
          <w:b/>
          <w:color w:val="000000"/>
          <w:sz w:val="24"/>
          <w:szCs w:val="24"/>
          <w:lang w:eastAsia="en-US"/>
        </w:rPr>
        <w:t xml:space="preserve">Completed my pathway: </w:t>
      </w:r>
      <w:r w:rsidRPr="00655F35">
        <w:rPr>
          <w:rFonts w:ascii="Arial" w:eastAsia="Times New Roman" w:hAnsi="Arial" w:cs="Arial"/>
          <w:color w:val="000000"/>
          <w:sz w:val="24"/>
          <w:szCs w:val="24"/>
          <w:lang w:eastAsia="en-US"/>
        </w:rPr>
        <w:t xml:space="preserve">Built good resilience tools to deal with adversity and support is no longer required. </w:t>
      </w:r>
    </w:p>
    <w:p w14:paraId="4FF29092"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spacing w:after="0" w:line="240" w:lineRule="auto"/>
        <w:jc w:val="both"/>
        <w:rPr>
          <w:rFonts w:ascii="Arial" w:eastAsia="Times New Roman" w:hAnsi="Arial" w:cs="Arial"/>
          <w:color w:val="000000"/>
          <w:sz w:val="24"/>
          <w:szCs w:val="24"/>
          <w:lang w:eastAsia="en-US"/>
        </w:rPr>
      </w:pPr>
    </w:p>
    <w:tbl>
      <w:tblPr>
        <w:tblStyle w:val="TableGrid1"/>
        <w:tblW w:w="0" w:type="auto"/>
        <w:tblLook w:val="04A0" w:firstRow="1" w:lastRow="0" w:firstColumn="1" w:lastColumn="0" w:noHBand="0" w:noVBand="1"/>
      </w:tblPr>
      <w:tblGrid>
        <w:gridCol w:w="4632"/>
        <w:gridCol w:w="1430"/>
        <w:gridCol w:w="1457"/>
        <w:gridCol w:w="1723"/>
      </w:tblGrid>
      <w:tr w:rsidR="00655F35" w:rsidRPr="00655F35" w14:paraId="2E655561" w14:textId="77777777" w:rsidTr="00655F35">
        <w:tc>
          <w:tcPr>
            <w:tcW w:w="4632" w:type="dxa"/>
            <w:shd w:val="clear" w:color="auto" w:fill="F2F2F2"/>
          </w:tcPr>
          <w:p w14:paraId="27A101BD"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jc w:val="center"/>
              <w:rPr>
                <w:b/>
                <w:color w:val="000000"/>
              </w:rPr>
            </w:pPr>
            <w:r w:rsidRPr="00655F35">
              <w:rPr>
                <w:b/>
                <w:color w:val="000000"/>
              </w:rPr>
              <w:t>Outcome</w:t>
            </w:r>
          </w:p>
        </w:tc>
        <w:tc>
          <w:tcPr>
            <w:tcW w:w="1430" w:type="dxa"/>
            <w:shd w:val="clear" w:color="auto" w:fill="F2F2F2"/>
          </w:tcPr>
          <w:p w14:paraId="66CC7B30"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jc w:val="center"/>
              <w:rPr>
                <w:b/>
                <w:color w:val="000000"/>
              </w:rPr>
            </w:pPr>
            <w:r w:rsidRPr="00655F35">
              <w:rPr>
                <w:b/>
                <w:color w:val="000000"/>
              </w:rPr>
              <w:t>S.U Support &amp; Tier Level Needed</w:t>
            </w:r>
          </w:p>
          <w:p w14:paraId="4D9EBDDF"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jc w:val="center"/>
              <w:rPr>
                <w:b/>
                <w:color w:val="9BBB59"/>
              </w:rPr>
            </w:pPr>
            <w:r w:rsidRPr="00655F35">
              <w:rPr>
                <w:b/>
                <w:color w:val="FF0000"/>
              </w:rPr>
              <w:t>C</w:t>
            </w:r>
            <w:r w:rsidRPr="00655F35">
              <w:rPr>
                <w:b/>
                <w:color w:val="F79646"/>
              </w:rPr>
              <w:t>I</w:t>
            </w:r>
            <w:r w:rsidRPr="00655F35">
              <w:rPr>
                <w:b/>
                <w:color w:val="FFC000"/>
              </w:rPr>
              <w:t>M</w:t>
            </w:r>
            <w:r w:rsidRPr="00655F35">
              <w:rPr>
                <w:b/>
                <w:color w:val="9BBB59"/>
              </w:rPr>
              <w:t>L</w:t>
            </w:r>
          </w:p>
        </w:tc>
        <w:tc>
          <w:tcPr>
            <w:tcW w:w="1457" w:type="dxa"/>
            <w:shd w:val="clear" w:color="auto" w:fill="F2F2F2"/>
          </w:tcPr>
          <w:p w14:paraId="5DE70141"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jc w:val="center"/>
              <w:rPr>
                <w:b/>
                <w:color w:val="000000"/>
              </w:rPr>
            </w:pPr>
            <w:r w:rsidRPr="00655F35">
              <w:rPr>
                <w:b/>
                <w:color w:val="000000"/>
              </w:rPr>
              <w:t>Partner Support &amp; Tier Level Needed</w:t>
            </w:r>
          </w:p>
          <w:p w14:paraId="02281460"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jc w:val="center"/>
              <w:rPr>
                <w:b/>
                <w:color w:val="000000"/>
              </w:rPr>
            </w:pPr>
            <w:r w:rsidRPr="00655F35">
              <w:rPr>
                <w:b/>
                <w:color w:val="FF0000"/>
              </w:rPr>
              <w:t>C</w:t>
            </w:r>
            <w:r w:rsidRPr="00655F35">
              <w:rPr>
                <w:b/>
                <w:color w:val="F79646"/>
              </w:rPr>
              <w:t>I</w:t>
            </w:r>
            <w:r w:rsidRPr="00655F35">
              <w:rPr>
                <w:b/>
                <w:color w:val="FFC000"/>
              </w:rPr>
              <w:t>M</w:t>
            </w:r>
            <w:r w:rsidRPr="00655F35">
              <w:rPr>
                <w:b/>
                <w:color w:val="9BBB59"/>
              </w:rPr>
              <w:t>L</w:t>
            </w:r>
          </w:p>
        </w:tc>
        <w:tc>
          <w:tcPr>
            <w:tcW w:w="1723" w:type="dxa"/>
            <w:shd w:val="clear" w:color="auto" w:fill="F2F2F2"/>
          </w:tcPr>
          <w:p w14:paraId="56A260B8"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jc w:val="center"/>
              <w:rPr>
                <w:b/>
                <w:color w:val="000000"/>
              </w:rPr>
            </w:pPr>
            <w:r w:rsidRPr="00655F35">
              <w:rPr>
                <w:b/>
                <w:color w:val="000000"/>
              </w:rPr>
              <w:t>Initial to Confirm Transfer into Support Plan</w:t>
            </w:r>
          </w:p>
        </w:tc>
      </w:tr>
      <w:tr w:rsidR="00655F35" w:rsidRPr="00655F35" w14:paraId="06584A99" w14:textId="77777777" w:rsidTr="00655F35">
        <w:tc>
          <w:tcPr>
            <w:tcW w:w="4632" w:type="dxa"/>
            <w:shd w:val="clear" w:color="auto" w:fill="F2F2F2"/>
          </w:tcPr>
          <w:p w14:paraId="00892F40" w14:textId="77777777" w:rsidR="00655F35" w:rsidRPr="00655F35" w:rsidRDefault="00655F35" w:rsidP="00655F35">
            <w:pPr>
              <w:numPr>
                <w:ilvl w:val="0"/>
                <w:numId w:val="33"/>
              </w:numPr>
              <w:tabs>
                <w:tab w:val="left" w:pos="576"/>
                <w:tab w:val="left" w:pos="720"/>
                <w:tab w:val="left" w:pos="1440"/>
                <w:tab w:val="left" w:pos="2160"/>
                <w:tab w:val="left" w:pos="2880"/>
                <w:tab w:val="left" w:pos="3600"/>
                <w:tab w:val="left" w:pos="4320"/>
                <w:tab w:val="left" w:pos="5040"/>
                <w:tab w:val="left" w:pos="5760"/>
                <w:tab w:val="left" w:pos="6480"/>
                <w:tab w:val="left" w:pos="7200"/>
              </w:tabs>
              <w:contextualSpacing/>
              <w:rPr>
                <w:b/>
                <w:color w:val="000000"/>
              </w:rPr>
            </w:pPr>
            <w:r w:rsidRPr="00655F35">
              <w:rPr>
                <w:b/>
                <w:color w:val="000000"/>
              </w:rPr>
              <w:t>Health</w:t>
            </w:r>
          </w:p>
        </w:tc>
        <w:tc>
          <w:tcPr>
            <w:tcW w:w="1430" w:type="dxa"/>
            <w:shd w:val="clear" w:color="auto" w:fill="F2F2F2"/>
          </w:tcPr>
          <w:p w14:paraId="29E668E4"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jc w:val="center"/>
              <w:rPr>
                <w:b/>
                <w:color w:val="000000"/>
              </w:rPr>
            </w:pPr>
          </w:p>
        </w:tc>
        <w:tc>
          <w:tcPr>
            <w:tcW w:w="1457" w:type="dxa"/>
            <w:shd w:val="clear" w:color="auto" w:fill="F2F2F2"/>
          </w:tcPr>
          <w:p w14:paraId="0752C6FA"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jc w:val="center"/>
              <w:rPr>
                <w:b/>
                <w:color w:val="000000"/>
              </w:rPr>
            </w:pPr>
          </w:p>
        </w:tc>
        <w:tc>
          <w:tcPr>
            <w:tcW w:w="1723" w:type="dxa"/>
            <w:shd w:val="clear" w:color="auto" w:fill="F2F2F2"/>
          </w:tcPr>
          <w:p w14:paraId="0DA82320"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jc w:val="center"/>
              <w:rPr>
                <w:b/>
                <w:color w:val="000000"/>
              </w:rPr>
            </w:pPr>
          </w:p>
        </w:tc>
      </w:tr>
      <w:tr w:rsidR="00655F35" w:rsidRPr="00655F35" w14:paraId="3DAD9E19" w14:textId="77777777" w:rsidTr="009059A2">
        <w:tc>
          <w:tcPr>
            <w:tcW w:w="4632" w:type="dxa"/>
          </w:tcPr>
          <w:p w14:paraId="043281C0" w14:textId="77777777" w:rsidR="00655F35" w:rsidRPr="00655F35" w:rsidRDefault="00655F35" w:rsidP="00655F35">
            <w:pPr>
              <w:numPr>
                <w:ilvl w:val="0"/>
                <w:numId w:val="34"/>
              </w:numPr>
              <w:tabs>
                <w:tab w:val="left" w:pos="576"/>
                <w:tab w:val="left" w:pos="720"/>
                <w:tab w:val="left" w:pos="1440"/>
                <w:tab w:val="left" w:pos="2160"/>
                <w:tab w:val="left" w:pos="2880"/>
                <w:tab w:val="left" w:pos="3600"/>
                <w:tab w:val="left" w:pos="4320"/>
                <w:tab w:val="left" w:pos="5040"/>
                <w:tab w:val="left" w:pos="5760"/>
                <w:tab w:val="left" w:pos="6480"/>
                <w:tab w:val="left" w:pos="7200"/>
              </w:tabs>
              <w:contextualSpacing/>
              <w:rPr>
                <w:color w:val="000000"/>
                <w:sz w:val="20"/>
                <w:szCs w:val="20"/>
              </w:rPr>
            </w:pPr>
            <w:r w:rsidRPr="00655F35">
              <w:rPr>
                <w:color w:val="000000"/>
                <w:sz w:val="20"/>
                <w:szCs w:val="20"/>
              </w:rPr>
              <w:t>Does the client need support to better manage their physical health? (sexual health, diet, hygiene, smoking, registration with health services, increase physical activities?</w:t>
            </w:r>
          </w:p>
        </w:tc>
        <w:tc>
          <w:tcPr>
            <w:tcW w:w="1430" w:type="dxa"/>
          </w:tcPr>
          <w:p w14:paraId="20A85A63"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rPr>
                <w:color w:val="000000"/>
              </w:rPr>
            </w:pPr>
          </w:p>
        </w:tc>
        <w:tc>
          <w:tcPr>
            <w:tcW w:w="1457" w:type="dxa"/>
          </w:tcPr>
          <w:p w14:paraId="75A04990"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rPr>
                <w:color w:val="000000"/>
              </w:rPr>
            </w:pPr>
          </w:p>
        </w:tc>
        <w:tc>
          <w:tcPr>
            <w:tcW w:w="1723" w:type="dxa"/>
          </w:tcPr>
          <w:p w14:paraId="21330759"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rPr>
                <w:color w:val="000000"/>
              </w:rPr>
            </w:pPr>
          </w:p>
        </w:tc>
      </w:tr>
      <w:tr w:rsidR="00655F35" w:rsidRPr="00655F35" w14:paraId="3591250A" w14:textId="77777777" w:rsidTr="009059A2">
        <w:tc>
          <w:tcPr>
            <w:tcW w:w="4632" w:type="dxa"/>
          </w:tcPr>
          <w:p w14:paraId="48970AD6" w14:textId="77777777" w:rsidR="00655F35" w:rsidRPr="00655F35" w:rsidRDefault="00655F35" w:rsidP="00655F35">
            <w:pPr>
              <w:numPr>
                <w:ilvl w:val="0"/>
                <w:numId w:val="34"/>
              </w:numPr>
              <w:tabs>
                <w:tab w:val="left" w:pos="576"/>
                <w:tab w:val="left" w:pos="720"/>
                <w:tab w:val="left" w:pos="1440"/>
                <w:tab w:val="left" w:pos="2160"/>
                <w:tab w:val="left" w:pos="2880"/>
                <w:tab w:val="left" w:pos="3600"/>
                <w:tab w:val="left" w:pos="4320"/>
                <w:tab w:val="left" w:pos="5040"/>
                <w:tab w:val="left" w:pos="5760"/>
                <w:tab w:val="left" w:pos="6480"/>
                <w:tab w:val="left" w:pos="7200"/>
              </w:tabs>
              <w:contextualSpacing/>
              <w:rPr>
                <w:color w:val="000000"/>
                <w:sz w:val="20"/>
                <w:szCs w:val="20"/>
              </w:rPr>
            </w:pPr>
            <w:r w:rsidRPr="00655F35">
              <w:rPr>
                <w:color w:val="000000"/>
                <w:sz w:val="20"/>
                <w:szCs w:val="20"/>
              </w:rPr>
              <w:t>Does the client need support to manage their mental health? (hygiene, emotions/feelings, access to specialist services, aids/adaptations, bonding &amp; attachment)</w:t>
            </w:r>
          </w:p>
        </w:tc>
        <w:tc>
          <w:tcPr>
            <w:tcW w:w="1430" w:type="dxa"/>
          </w:tcPr>
          <w:p w14:paraId="658780D7"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rPr>
                <w:color w:val="000000"/>
              </w:rPr>
            </w:pPr>
          </w:p>
        </w:tc>
        <w:tc>
          <w:tcPr>
            <w:tcW w:w="1457" w:type="dxa"/>
          </w:tcPr>
          <w:p w14:paraId="1A66B4CA"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rPr>
                <w:color w:val="000000"/>
              </w:rPr>
            </w:pPr>
          </w:p>
        </w:tc>
        <w:tc>
          <w:tcPr>
            <w:tcW w:w="1723" w:type="dxa"/>
          </w:tcPr>
          <w:p w14:paraId="71326672"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rPr>
                <w:color w:val="000000"/>
              </w:rPr>
            </w:pPr>
          </w:p>
        </w:tc>
      </w:tr>
      <w:tr w:rsidR="00655F35" w:rsidRPr="00655F35" w14:paraId="4B1E9C3D" w14:textId="77777777" w:rsidTr="009059A2">
        <w:tc>
          <w:tcPr>
            <w:tcW w:w="4632" w:type="dxa"/>
          </w:tcPr>
          <w:p w14:paraId="1C46D3C4" w14:textId="77777777" w:rsidR="00655F35" w:rsidRPr="00655F35" w:rsidRDefault="00655F35" w:rsidP="00655F35">
            <w:pPr>
              <w:numPr>
                <w:ilvl w:val="0"/>
                <w:numId w:val="34"/>
              </w:numPr>
              <w:tabs>
                <w:tab w:val="left" w:pos="576"/>
                <w:tab w:val="left" w:pos="720"/>
                <w:tab w:val="left" w:pos="1440"/>
                <w:tab w:val="left" w:pos="2160"/>
                <w:tab w:val="left" w:pos="2880"/>
                <w:tab w:val="left" w:pos="3600"/>
                <w:tab w:val="left" w:pos="4320"/>
                <w:tab w:val="left" w:pos="5040"/>
                <w:tab w:val="left" w:pos="5760"/>
                <w:tab w:val="left" w:pos="6480"/>
                <w:tab w:val="left" w:pos="7200"/>
              </w:tabs>
              <w:contextualSpacing/>
              <w:rPr>
                <w:color w:val="000000"/>
                <w:sz w:val="20"/>
                <w:szCs w:val="20"/>
              </w:rPr>
            </w:pPr>
            <w:r w:rsidRPr="00655F35">
              <w:rPr>
                <w:color w:val="000000"/>
                <w:sz w:val="20"/>
                <w:szCs w:val="20"/>
              </w:rPr>
              <w:t>Does the client need support to better manage their substance misuse issue?</w:t>
            </w:r>
          </w:p>
        </w:tc>
        <w:tc>
          <w:tcPr>
            <w:tcW w:w="1430" w:type="dxa"/>
          </w:tcPr>
          <w:p w14:paraId="6436C597"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rPr>
                <w:color w:val="000000"/>
              </w:rPr>
            </w:pPr>
          </w:p>
        </w:tc>
        <w:tc>
          <w:tcPr>
            <w:tcW w:w="1457" w:type="dxa"/>
          </w:tcPr>
          <w:p w14:paraId="24472552"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rPr>
                <w:color w:val="000000"/>
              </w:rPr>
            </w:pPr>
          </w:p>
        </w:tc>
        <w:tc>
          <w:tcPr>
            <w:tcW w:w="1723" w:type="dxa"/>
          </w:tcPr>
          <w:p w14:paraId="586F911B"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rPr>
                <w:color w:val="000000"/>
              </w:rPr>
            </w:pPr>
          </w:p>
        </w:tc>
      </w:tr>
      <w:tr w:rsidR="00655F35" w:rsidRPr="00655F35" w14:paraId="49796153" w14:textId="77777777" w:rsidTr="009059A2">
        <w:tc>
          <w:tcPr>
            <w:tcW w:w="4632" w:type="dxa"/>
          </w:tcPr>
          <w:p w14:paraId="705CAB6C"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jc w:val="center"/>
              <w:rPr>
                <w:color w:val="000000"/>
              </w:rPr>
            </w:pPr>
            <w:r w:rsidRPr="00655F35">
              <w:rPr>
                <w:b/>
                <w:color w:val="000000"/>
              </w:rPr>
              <w:t>Further Details including Risk Management</w:t>
            </w:r>
          </w:p>
        </w:tc>
        <w:tc>
          <w:tcPr>
            <w:tcW w:w="1430" w:type="dxa"/>
          </w:tcPr>
          <w:p w14:paraId="2E293137"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jc w:val="center"/>
              <w:rPr>
                <w:b/>
                <w:color w:val="000000"/>
              </w:rPr>
            </w:pPr>
          </w:p>
        </w:tc>
        <w:tc>
          <w:tcPr>
            <w:tcW w:w="3180" w:type="dxa"/>
            <w:gridSpan w:val="2"/>
          </w:tcPr>
          <w:p w14:paraId="7D51E2DE"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jc w:val="center"/>
              <w:rPr>
                <w:b/>
                <w:color w:val="000000"/>
              </w:rPr>
            </w:pPr>
            <w:r w:rsidRPr="00655F35">
              <w:rPr>
                <w:b/>
                <w:color w:val="000000"/>
              </w:rPr>
              <w:t>Action Plan</w:t>
            </w:r>
          </w:p>
        </w:tc>
      </w:tr>
      <w:tr w:rsidR="00655F35" w:rsidRPr="00655F35" w14:paraId="227663D9" w14:textId="77777777" w:rsidTr="009059A2">
        <w:tc>
          <w:tcPr>
            <w:tcW w:w="4632" w:type="dxa"/>
          </w:tcPr>
          <w:p w14:paraId="50977E99"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rPr>
                <w:b/>
                <w:color w:val="000000"/>
              </w:rPr>
            </w:pPr>
          </w:p>
          <w:p w14:paraId="5EE09E6E"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rPr>
                <w:b/>
                <w:color w:val="000000"/>
              </w:rPr>
            </w:pPr>
          </w:p>
          <w:p w14:paraId="6A2ABC8C"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rPr>
                <w:b/>
                <w:color w:val="000000"/>
              </w:rPr>
            </w:pPr>
          </w:p>
          <w:p w14:paraId="049037DB"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rPr>
                <w:b/>
                <w:color w:val="000000"/>
              </w:rPr>
            </w:pPr>
          </w:p>
          <w:p w14:paraId="2BBB7CBD"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rPr>
                <w:b/>
                <w:color w:val="000000"/>
              </w:rPr>
            </w:pPr>
          </w:p>
          <w:p w14:paraId="52AD30A2"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rPr>
                <w:b/>
                <w:color w:val="000000"/>
              </w:rPr>
            </w:pPr>
          </w:p>
          <w:p w14:paraId="592F85C0"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rPr>
                <w:b/>
                <w:color w:val="000000"/>
              </w:rPr>
            </w:pPr>
          </w:p>
          <w:p w14:paraId="0F2AFADC"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rPr>
                <w:b/>
                <w:color w:val="000000"/>
              </w:rPr>
            </w:pPr>
          </w:p>
          <w:p w14:paraId="7EE670CE"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rPr>
                <w:b/>
                <w:color w:val="000000"/>
              </w:rPr>
            </w:pPr>
          </w:p>
          <w:p w14:paraId="69829973"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rPr>
                <w:b/>
                <w:color w:val="000000"/>
              </w:rPr>
            </w:pPr>
          </w:p>
        </w:tc>
        <w:tc>
          <w:tcPr>
            <w:tcW w:w="1430" w:type="dxa"/>
          </w:tcPr>
          <w:p w14:paraId="5245D27A" w14:textId="77777777" w:rsidR="00655F35" w:rsidRPr="00655F35" w:rsidRDefault="00655F35" w:rsidP="00655F35">
            <w:pPr>
              <w:rPr>
                <w:b/>
                <w:color w:val="000000"/>
              </w:rPr>
            </w:pPr>
          </w:p>
        </w:tc>
        <w:tc>
          <w:tcPr>
            <w:tcW w:w="3180" w:type="dxa"/>
            <w:gridSpan w:val="2"/>
          </w:tcPr>
          <w:p w14:paraId="5BA87C44" w14:textId="77777777" w:rsidR="00655F35" w:rsidRPr="00655F35" w:rsidRDefault="00655F35" w:rsidP="00655F35">
            <w:pPr>
              <w:rPr>
                <w:b/>
                <w:color w:val="000000"/>
              </w:rPr>
            </w:pPr>
          </w:p>
          <w:p w14:paraId="69B436C2" w14:textId="77777777" w:rsidR="00655F35" w:rsidRPr="00655F35" w:rsidRDefault="00655F35" w:rsidP="00655F35">
            <w:pPr>
              <w:rPr>
                <w:b/>
                <w:color w:val="000000"/>
              </w:rPr>
            </w:pPr>
          </w:p>
          <w:p w14:paraId="41A5AC8F" w14:textId="77777777" w:rsidR="00655F35" w:rsidRPr="00655F35" w:rsidRDefault="00655F35" w:rsidP="00655F35">
            <w:pPr>
              <w:rPr>
                <w:b/>
                <w:color w:val="000000"/>
              </w:rPr>
            </w:pPr>
          </w:p>
          <w:p w14:paraId="0BD9BC00" w14:textId="77777777" w:rsidR="00655F35" w:rsidRPr="00655F35" w:rsidRDefault="00655F35" w:rsidP="00655F35">
            <w:pPr>
              <w:rPr>
                <w:b/>
                <w:color w:val="000000"/>
              </w:rPr>
            </w:pPr>
          </w:p>
          <w:p w14:paraId="3B0DFB81"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rPr>
                <w:b/>
                <w:color w:val="000000"/>
              </w:rPr>
            </w:pPr>
          </w:p>
        </w:tc>
      </w:tr>
      <w:tr w:rsidR="00655F35" w:rsidRPr="00655F35" w14:paraId="6D95CCDD" w14:textId="77777777" w:rsidTr="00655F35">
        <w:tc>
          <w:tcPr>
            <w:tcW w:w="4632" w:type="dxa"/>
            <w:shd w:val="clear" w:color="auto" w:fill="F2F2F2"/>
          </w:tcPr>
          <w:p w14:paraId="32E14975"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jc w:val="center"/>
              <w:rPr>
                <w:b/>
                <w:color w:val="000000"/>
              </w:rPr>
            </w:pPr>
            <w:r w:rsidRPr="00655F35">
              <w:rPr>
                <w:b/>
                <w:color w:val="000000"/>
              </w:rPr>
              <w:lastRenderedPageBreak/>
              <w:t>Outcome</w:t>
            </w:r>
          </w:p>
        </w:tc>
        <w:tc>
          <w:tcPr>
            <w:tcW w:w="1430" w:type="dxa"/>
            <w:shd w:val="clear" w:color="auto" w:fill="F2F2F2"/>
          </w:tcPr>
          <w:p w14:paraId="07CBEE3D"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jc w:val="center"/>
              <w:rPr>
                <w:b/>
                <w:color w:val="000000"/>
              </w:rPr>
            </w:pPr>
            <w:r w:rsidRPr="00655F35">
              <w:rPr>
                <w:b/>
                <w:color w:val="000000"/>
              </w:rPr>
              <w:t>Support &amp; Tier Level Needed</w:t>
            </w:r>
          </w:p>
          <w:p w14:paraId="357F60BE"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jc w:val="center"/>
              <w:rPr>
                <w:b/>
                <w:color w:val="9BBB59"/>
              </w:rPr>
            </w:pPr>
            <w:r w:rsidRPr="00655F35">
              <w:rPr>
                <w:b/>
                <w:color w:val="FF0000"/>
              </w:rPr>
              <w:t>C</w:t>
            </w:r>
            <w:r w:rsidRPr="00655F35">
              <w:rPr>
                <w:b/>
                <w:color w:val="F79646"/>
              </w:rPr>
              <w:t>I</w:t>
            </w:r>
            <w:r w:rsidRPr="00655F35">
              <w:rPr>
                <w:b/>
                <w:color w:val="FFC000"/>
              </w:rPr>
              <w:t>M</w:t>
            </w:r>
            <w:r w:rsidRPr="00655F35">
              <w:rPr>
                <w:b/>
                <w:color w:val="9BBB59"/>
              </w:rPr>
              <w:t>L</w:t>
            </w:r>
          </w:p>
        </w:tc>
        <w:tc>
          <w:tcPr>
            <w:tcW w:w="1457" w:type="dxa"/>
            <w:shd w:val="clear" w:color="auto" w:fill="F2F2F2"/>
          </w:tcPr>
          <w:p w14:paraId="72AF36E8"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jc w:val="center"/>
              <w:rPr>
                <w:b/>
                <w:color w:val="000000"/>
              </w:rPr>
            </w:pPr>
            <w:r w:rsidRPr="00655F35">
              <w:rPr>
                <w:b/>
                <w:color w:val="000000"/>
              </w:rPr>
              <w:t>Partner Support &amp; Tier Level Needed</w:t>
            </w:r>
          </w:p>
          <w:p w14:paraId="46DA52F9"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jc w:val="center"/>
              <w:rPr>
                <w:b/>
                <w:color w:val="000000"/>
              </w:rPr>
            </w:pPr>
            <w:r w:rsidRPr="00655F35">
              <w:rPr>
                <w:b/>
                <w:color w:val="FF0000"/>
              </w:rPr>
              <w:t>C</w:t>
            </w:r>
            <w:r w:rsidRPr="00655F35">
              <w:rPr>
                <w:b/>
                <w:color w:val="F79646"/>
              </w:rPr>
              <w:t>I</w:t>
            </w:r>
            <w:r w:rsidRPr="00655F35">
              <w:rPr>
                <w:b/>
                <w:color w:val="FFC000"/>
              </w:rPr>
              <w:t>M</w:t>
            </w:r>
            <w:r w:rsidRPr="00655F35">
              <w:rPr>
                <w:b/>
                <w:color w:val="9BBB59"/>
              </w:rPr>
              <w:t>L</w:t>
            </w:r>
          </w:p>
        </w:tc>
        <w:tc>
          <w:tcPr>
            <w:tcW w:w="1723" w:type="dxa"/>
            <w:shd w:val="clear" w:color="auto" w:fill="F2F2F2"/>
          </w:tcPr>
          <w:p w14:paraId="40ADFB7D"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jc w:val="center"/>
              <w:rPr>
                <w:b/>
                <w:color w:val="000000"/>
              </w:rPr>
            </w:pPr>
            <w:r w:rsidRPr="00655F35">
              <w:rPr>
                <w:b/>
                <w:color w:val="000000"/>
              </w:rPr>
              <w:t>Initial to Confirm Transfer into Support Plan</w:t>
            </w:r>
          </w:p>
        </w:tc>
      </w:tr>
      <w:tr w:rsidR="00655F35" w:rsidRPr="00655F35" w14:paraId="79DE02B2" w14:textId="77777777" w:rsidTr="00655F35">
        <w:tc>
          <w:tcPr>
            <w:tcW w:w="4632" w:type="dxa"/>
            <w:shd w:val="clear" w:color="auto" w:fill="F2F2F2"/>
          </w:tcPr>
          <w:p w14:paraId="26E12E0D" w14:textId="77777777" w:rsidR="00655F35" w:rsidRPr="00655F35" w:rsidRDefault="00655F35" w:rsidP="00655F35">
            <w:pPr>
              <w:numPr>
                <w:ilvl w:val="0"/>
                <w:numId w:val="33"/>
              </w:numPr>
              <w:tabs>
                <w:tab w:val="left" w:pos="576"/>
                <w:tab w:val="left" w:pos="720"/>
                <w:tab w:val="left" w:pos="1440"/>
                <w:tab w:val="left" w:pos="2160"/>
                <w:tab w:val="left" w:pos="2880"/>
                <w:tab w:val="left" w:pos="3600"/>
                <w:tab w:val="left" w:pos="4320"/>
                <w:tab w:val="left" w:pos="5040"/>
                <w:tab w:val="left" w:pos="5760"/>
                <w:tab w:val="left" w:pos="6480"/>
                <w:tab w:val="left" w:pos="7200"/>
              </w:tabs>
              <w:contextualSpacing/>
              <w:rPr>
                <w:b/>
                <w:color w:val="000000"/>
              </w:rPr>
            </w:pPr>
            <w:r w:rsidRPr="00655F35">
              <w:rPr>
                <w:b/>
                <w:color w:val="000000"/>
              </w:rPr>
              <w:t>Emotional Wellbeing</w:t>
            </w:r>
          </w:p>
        </w:tc>
        <w:tc>
          <w:tcPr>
            <w:tcW w:w="1430" w:type="dxa"/>
            <w:shd w:val="clear" w:color="auto" w:fill="F2F2F2"/>
          </w:tcPr>
          <w:p w14:paraId="27B074A0"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rPr>
                <w:color w:val="000000"/>
              </w:rPr>
            </w:pPr>
          </w:p>
        </w:tc>
        <w:tc>
          <w:tcPr>
            <w:tcW w:w="1457" w:type="dxa"/>
            <w:shd w:val="clear" w:color="auto" w:fill="F2F2F2"/>
          </w:tcPr>
          <w:p w14:paraId="3776F80A"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rPr>
                <w:color w:val="000000"/>
              </w:rPr>
            </w:pPr>
          </w:p>
        </w:tc>
        <w:tc>
          <w:tcPr>
            <w:tcW w:w="1723" w:type="dxa"/>
            <w:shd w:val="clear" w:color="auto" w:fill="F2F2F2"/>
          </w:tcPr>
          <w:p w14:paraId="6A167045"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rPr>
                <w:color w:val="000000"/>
              </w:rPr>
            </w:pPr>
          </w:p>
        </w:tc>
      </w:tr>
      <w:tr w:rsidR="00655F35" w:rsidRPr="00655F35" w14:paraId="7613BACA" w14:textId="77777777" w:rsidTr="009059A2">
        <w:tc>
          <w:tcPr>
            <w:tcW w:w="4632" w:type="dxa"/>
          </w:tcPr>
          <w:p w14:paraId="551A5BA0" w14:textId="77777777" w:rsidR="00655F35" w:rsidRPr="00655F35" w:rsidRDefault="00655F35" w:rsidP="00655F35">
            <w:pPr>
              <w:numPr>
                <w:ilvl w:val="0"/>
                <w:numId w:val="28"/>
              </w:numPr>
              <w:tabs>
                <w:tab w:val="left" w:pos="576"/>
                <w:tab w:val="left" w:pos="720"/>
                <w:tab w:val="left" w:pos="1440"/>
                <w:tab w:val="left" w:pos="2160"/>
                <w:tab w:val="left" w:pos="2880"/>
                <w:tab w:val="left" w:pos="3600"/>
                <w:tab w:val="left" w:pos="4320"/>
                <w:tab w:val="left" w:pos="5040"/>
                <w:tab w:val="left" w:pos="5760"/>
                <w:tab w:val="left" w:pos="6480"/>
                <w:tab w:val="left" w:pos="7200"/>
              </w:tabs>
              <w:contextualSpacing/>
              <w:rPr>
                <w:color w:val="000000"/>
                <w:sz w:val="20"/>
                <w:szCs w:val="20"/>
              </w:rPr>
            </w:pPr>
            <w:r w:rsidRPr="00655F35">
              <w:rPr>
                <w:sz w:val="20"/>
                <w:szCs w:val="20"/>
              </w:rPr>
              <w:t>Emotional &amp; social response the individual gives to others, managing behaviours</w:t>
            </w:r>
          </w:p>
        </w:tc>
        <w:tc>
          <w:tcPr>
            <w:tcW w:w="1430" w:type="dxa"/>
          </w:tcPr>
          <w:p w14:paraId="6F39F7CB"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rPr>
                <w:color w:val="000000"/>
              </w:rPr>
            </w:pPr>
          </w:p>
        </w:tc>
        <w:tc>
          <w:tcPr>
            <w:tcW w:w="1457" w:type="dxa"/>
          </w:tcPr>
          <w:p w14:paraId="1DE40B74"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rPr>
                <w:color w:val="000000"/>
              </w:rPr>
            </w:pPr>
          </w:p>
        </w:tc>
        <w:tc>
          <w:tcPr>
            <w:tcW w:w="1723" w:type="dxa"/>
          </w:tcPr>
          <w:p w14:paraId="50981969"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rPr>
                <w:color w:val="000000"/>
              </w:rPr>
            </w:pPr>
          </w:p>
        </w:tc>
      </w:tr>
      <w:tr w:rsidR="00655F35" w:rsidRPr="00655F35" w14:paraId="52891720" w14:textId="77777777" w:rsidTr="009059A2">
        <w:tc>
          <w:tcPr>
            <w:tcW w:w="4632" w:type="dxa"/>
          </w:tcPr>
          <w:p w14:paraId="6DF1DBEE"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jc w:val="center"/>
              <w:rPr>
                <w:color w:val="000000"/>
              </w:rPr>
            </w:pPr>
            <w:r w:rsidRPr="00655F35">
              <w:rPr>
                <w:b/>
                <w:color w:val="000000"/>
              </w:rPr>
              <w:t>Further Details including Risk Management</w:t>
            </w:r>
          </w:p>
        </w:tc>
        <w:tc>
          <w:tcPr>
            <w:tcW w:w="1430" w:type="dxa"/>
          </w:tcPr>
          <w:p w14:paraId="728F1FBC"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jc w:val="center"/>
              <w:rPr>
                <w:b/>
                <w:color w:val="000000"/>
              </w:rPr>
            </w:pPr>
          </w:p>
        </w:tc>
        <w:tc>
          <w:tcPr>
            <w:tcW w:w="3180" w:type="dxa"/>
            <w:gridSpan w:val="2"/>
          </w:tcPr>
          <w:p w14:paraId="77C16D40"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jc w:val="center"/>
              <w:rPr>
                <w:b/>
                <w:color w:val="000000"/>
              </w:rPr>
            </w:pPr>
            <w:r w:rsidRPr="00655F35">
              <w:rPr>
                <w:b/>
                <w:color w:val="000000"/>
              </w:rPr>
              <w:t>Action Plan</w:t>
            </w:r>
          </w:p>
        </w:tc>
      </w:tr>
      <w:tr w:rsidR="00655F35" w:rsidRPr="00655F35" w14:paraId="355C91E2" w14:textId="77777777" w:rsidTr="009059A2">
        <w:tc>
          <w:tcPr>
            <w:tcW w:w="4632" w:type="dxa"/>
          </w:tcPr>
          <w:p w14:paraId="70490F99"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rPr>
                <w:b/>
                <w:color w:val="000000"/>
              </w:rPr>
            </w:pPr>
          </w:p>
        </w:tc>
        <w:tc>
          <w:tcPr>
            <w:tcW w:w="1430" w:type="dxa"/>
          </w:tcPr>
          <w:p w14:paraId="3DE84CC7" w14:textId="77777777" w:rsidR="00655F35" w:rsidRPr="00655F35" w:rsidRDefault="00655F35" w:rsidP="00655F35">
            <w:pPr>
              <w:rPr>
                <w:b/>
                <w:color w:val="000000"/>
              </w:rPr>
            </w:pPr>
          </w:p>
        </w:tc>
        <w:tc>
          <w:tcPr>
            <w:tcW w:w="3180" w:type="dxa"/>
            <w:gridSpan w:val="2"/>
          </w:tcPr>
          <w:p w14:paraId="13D65339" w14:textId="77777777" w:rsidR="00655F35" w:rsidRPr="00655F35" w:rsidRDefault="00655F35" w:rsidP="00655F35">
            <w:pPr>
              <w:rPr>
                <w:b/>
                <w:color w:val="000000"/>
              </w:rPr>
            </w:pPr>
          </w:p>
          <w:p w14:paraId="20437EE3" w14:textId="77777777" w:rsidR="00655F35" w:rsidRPr="00655F35" w:rsidRDefault="00655F35" w:rsidP="00655F35">
            <w:pPr>
              <w:rPr>
                <w:b/>
                <w:color w:val="000000"/>
              </w:rPr>
            </w:pPr>
          </w:p>
          <w:p w14:paraId="58678163" w14:textId="77777777" w:rsidR="00655F35" w:rsidRPr="00655F35" w:rsidRDefault="00655F35" w:rsidP="00655F35">
            <w:pPr>
              <w:rPr>
                <w:b/>
                <w:color w:val="000000"/>
              </w:rPr>
            </w:pPr>
          </w:p>
          <w:p w14:paraId="15DB9247" w14:textId="77777777" w:rsidR="00655F35" w:rsidRPr="00655F35" w:rsidRDefault="00655F35" w:rsidP="00655F35">
            <w:pPr>
              <w:rPr>
                <w:b/>
                <w:color w:val="000000"/>
              </w:rPr>
            </w:pPr>
          </w:p>
          <w:p w14:paraId="23876312"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rPr>
                <w:b/>
                <w:color w:val="000000"/>
              </w:rPr>
            </w:pPr>
          </w:p>
          <w:p w14:paraId="1BF062A3"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rPr>
                <w:b/>
                <w:color w:val="000000"/>
              </w:rPr>
            </w:pPr>
          </w:p>
          <w:p w14:paraId="7004CA6C"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rPr>
                <w:b/>
                <w:color w:val="000000"/>
              </w:rPr>
            </w:pPr>
          </w:p>
          <w:p w14:paraId="02D68ED1"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rPr>
                <w:b/>
                <w:color w:val="000000"/>
              </w:rPr>
            </w:pPr>
          </w:p>
          <w:p w14:paraId="7C31ABE2"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rPr>
                <w:b/>
                <w:color w:val="000000"/>
              </w:rPr>
            </w:pPr>
          </w:p>
          <w:p w14:paraId="189BF3A5"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rPr>
                <w:b/>
                <w:color w:val="000000"/>
              </w:rPr>
            </w:pPr>
          </w:p>
          <w:p w14:paraId="31DEB2C5"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rPr>
                <w:b/>
                <w:color w:val="000000"/>
              </w:rPr>
            </w:pPr>
          </w:p>
          <w:p w14:paraId="477D0163"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rPr>
                <w:b/>
                <w:color w:val="000000"/>
              </w:rPr>
            </w:pPr>
          </w:p>
          <w:p w14:paraId="21AB1A4B"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rPr>
                <w:b/>
                <w:color w:val="000000"/>
              </w:rPr>
            </w:pPr>
          </w:p>
          <w:p w14:paraId="3C1C753B"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rPr>
                <w:b/>
                <w:color w:val="000000"/>
              </w:rPr>
            </w:pPr>
          </w:p>
          <w:p w14:paraId="2ACA24F0"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rPr>
                <w:b/>
                <w:color w:val="000000"/>
              </w:rPr>
            </w:pPr>
          </w:p>
          <w:p w14:paraId="27F7D020"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rPr>
                <w:b/>
                <w:color w:val="000000"/>
              </w:rPr>
            </w:pPr>
          </w:p>
          <w:p w14:paraId="68F8134B"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rPr>
                <w:b/>
                <w:color w:val="000000"/>
              </w:rPr>
            </w:pPr>
          </w:p>
          <w:p w14:paraId="100922E1"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rPr>
                <w:b/>
                <w:color w:val="000000"/>
              </w:rPr>
            </w:pPr>
          </w:p>
          <w:p w14:paraId="498BC42A"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rPr>
                <w:b/>
                <w:color w:val="000000"/>
              </w:rPr>
            </w:pPr>
          </w:p>
          <w:p w14:paraId="11F16277"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rPr>
                <w:b/>
                <w:color w:val="000000"/>
              </w:rPr>
            </w:pPr>
          </w:p>
          <w:p w14:paraId="745B3596"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rPr>
                <w:b/>
                <w:color w:val="000000"/>
              </w:rPr>
            </w:pPr>
          </w:p>
          <w:p w14:paraId="6A23AAD5"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rPr>
                <w:b/>
                <w:color w:val="000000"/>
              </w:rPr>
            </w:pPr>
          </w:p>
          <w:p w14:paraId="755DAA95"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rPr>
                <w:b/>
                <w:color w:val="000000"/>
              </w:rPr>
            </w:pPr>
          </w:p>
          <w:p w14:paraId="256603FA"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rPr>
                <w:b/>
                <w:color w:val="000000"/>
              </w:rPr>
            </w:pPr>
          </w:p>
          <w:p w14:paraId="55B34C62"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rPr>
                <w:b/>
                <w:color w:val="000000"/>
              </w:rPr>
            </w:pPr>
          </w:p>
          <w:p w14:paraId="5A863F24"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rPr>
                <w:b/>
                <w:color w:val="000000"/>
              </w:rPr>
            </w:pPr>
          </w:p>
          <w:p w14:paraId="6B31255D"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rPr>
                <w:b/>
                <w:color w:val="000000"/>
              </w:rPr>
            </w:pPr>
          </w:p>
          <w:p w14:paraId="57734018"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rPr>
                <w:b/>
                <w:color w:val="000000"/>
              </w:rPr>
            </w:pPr>
          </w:p>
          <w:p w14:paraId="7B6EB45A"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rPr>
                <w:b/>
                <w:color w:val="000000"/>
              </w:rPr>
            </w:pPr>
          </w:p>
          <w:p w14:paraId="6109E684"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rPr>
                <w:b/>
                <w:color w:val="000000"/>
              </w:rPr>
            </w:pPr>
          </w:p>
          <w:p w14:paraId="53DD3FAD"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rPr>
                <w:b/>
                <w:color w:val="000000"/>
              </w:rPr>
            </w:pPr>
          </w:p>
          <w:p w14:paraId="69E0B500"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rPr>
                <w:b/>
                <w:color w:val="000000"/>
              </w:rPr>
            </w:pPr>
          </w:p>
          <w:p w14:paraId="6C8CA314"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rPr>
                <w:b/>
                <w:color w:val="000000"/>
              </w:rPr>
            </w:pPr>
          </w:p>
          <w:p w14:paraId="6A592D8D"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rPr>
                <w:b/>
                <w:color w:val="000000"/>
              </w:rPr>
            </w:pPr>
          </w:p>
          <w:p w14:paraId="7A355AA7"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rPr>
                <w:b/>
                <w:color w:val="000000"/>
              </w:rPr>
            </w:pPr>
          </w:p>
          <w:p w14:paraId="6BE3B01A"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rPr>
                <w:b/>
                <w:color w:val="000000"/>
              </w:rPr>
            </w:pPr>
          </w:p>
          <w:p w14:paraId="18E7C3F8"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rPr>
                <w:b/>
                <w:color w:val="000000"/>
              </w:rPr>
            </w:pPr>
          </w:p>
          <w:p w14:paraId="0E55B193"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rPr>
                <w:b/>
                <w:color w:val="000000"/>
              </w:rPr>
            </w:pPr>
          </w:p>
          <w:p w14:paraId="088A1BE3"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rPr>
                <w:b/>
                <w:color w:val="000000"/>
              </w:rPr>
            </w:pPr>
          </w:p>
        </w:tc>
      </w:tr>
      <w:tr w:rsidR="00655F35" w:rsidRPr="00655F35" w14:paraId="289C3CF3" w14:textId="77777777" w:rsidTr="00655F35">
        <w:tc>
          <w:tcPr>
            <w:tcW w:w="4632" w:type="dxa"/>
            <w:shd w:val="clear" w:color="auto" w:fill="F2F2F2"/>
          </w:tcPr>
          <w:p w14:paraId="3B554A57" w14:textId="77777777" w:rsidR="00655F35" w:rsidRPr="00655F35" w:rsidRDefault="00655F35" w:rsidP="00655F35">
            <w:pPr>
              <w:numPr>
                <w:ilvl w:val="0"/>
                <w:numId w:val="33"/>
              </w:numPr>
              <w:tabs>
                <w:tab w:val="left" w:pos="576"/>
                <w:tab w:val="left" w:pos="720"/>
                <w:tab w:val="left" w:pos="1440"/>
                <w:tab w:val="left" w:pos="2160"/>
                <w:tab w:val="left" w:pos="2880"/>
                <w:tab w:val="left" w:pos="3600"/>
                <w:tab w:val="left" w:pos="4320"/>
                <w:tab w:val="left" w:pos="5040"/>
                <w:tab w:val="left" w:pos="5760"/>
                <w:tab w:val="left" w:pos="6480"/>
                <w:tab w:val="left" w:pos="7200"/>
              </w:tabs>
              <w:contextualSpacing/>
              <w:rPr>
                <w:b/>
                <w:color w:val="000000"/>
              </w:rPr>
            </w:pPr>
            <w:r w:rsidRPr="00655F35">
              <w:rPr>
                <w:b/>
                <w:color w:val="000000"/>
              </w:rPr>
              <w:lastRenderedPageBreak/>
              <w:t>Lifestyle</w:t>
            </w:r>
          </w:p>
        </w:tc>
        <w:tc>
          <w:tcPr>
            <w:tcW w:w="1430" w:type="dxa"/>
            <w:shd w:val="clear" w:color="auto" w:fill="F2F2F2"/>
          </w:tcPr>
          <w:p w14:paraId="5211D122"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jc w:val="center"/>
              <w:rPr>
                <w:b/>
                <w:color w:val="000000"/>
              </w:rPr>
            </w:pPr>
            <w:r w:rsidRPr="00655F35">
              <w:rPr>
                <w:b/>
                <w:color w:val="000000"/>
              </w:rPr>
              <w:t>Support &amp; Tier Level Needed</w:t>
            </w:r>
          </w:p>
          <w:p w14:paraId="1090E3EA"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jc w:val="center"/>
              <w:rPr>
                <w:color w:val="000000"/>
              </w:rPr>
            </w:pPr>
            <w:r w:rsidRPr="00655F35">
              <w:rPr>
                <w:b/>
                <w:color w:val="FF0000"/>
              </w:rPr>
              <w:t>C</w:t>
            </w:r>
            <w:r w:rsidRPr="00655F35">
              <w:rPr>
                <w:b/>
                <w:color w:val="F79646"/>
              </w:rPr>
              <w:t>I</w:t>
            </w:r>
            <w:r w:rsidRPr="00655F35">
              <w:rPr>
                <w:b/>
                <w:color w:val="FFC000"/>
              </w:rPr>
              <w:t>M</w:t>
            </w:r>
            <w:r w:rsidRPr="00655F35">
              <w:rPr>
                <w:b/>
                <w:color w:val="9BBB59"/>
              </w:rPr>
              <w:t>L</w:t>
            </w:r>
          </w:p>
        </w:tc>
        <w:tc>
          <w:tcPr>
            <w:tcW w:w="1457" w:type="dxa"/>
            <w:shd w:val="clear" w:color="auto" w:fill="F2F2F2"/>
          </w:tcPr>
          <w:p w14:paraId="21844454"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jc w:val="center"/>
              <w:rPr>
                <w:b/>
                <w:color w:val="000000"/>
              </w:rPr>
            </w:pPr>
            <w:r w:rsidRPr="00655F35">
              <w:rPr>
                <w:b/>
                <w:color w:val="000000"/>
              </w:rPr>
              <w:t>Partner Support &amp; Tier Level Needed</w:t>
            </w:r>
          </w:p>
          <w:p w14:paraId="6A3E0675"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jc w:val="center"/>
              <w:rPr>
                <w:color w:val="000000"/>
              </w:rPr>
            </w:pPr>
            <w:r w:rsidRPr="00655F35">
              <w:rPr>
                <w:b/>
                <w:color w:val="FF0000"/>
              </w:rPr>
              <w:t>C</w:t>
            </w:r>
            <w:r w:rsidRPr="00655F35">
              <w:rPr>
                <w:b/>
                <w:color w:val="F79646"/>
              </w:rPr>
              <w:t>I</w:t>
            </w:r>
            <w:r w:rsidRPr="00655F35">
              <w:rPr>
                <w:b/>
                <w:color w:val="FFC000"/>
              </w:rPr>
              <w:t>M</w:t>
            </w:r>
            <w:r w:rsidRPr="00655F35">
              <w:rPr>
                <w:b/>
                <w:color w:val="9BBB59"/>
              </w:rPr>
              <w:t>L</w:t>
            </w:r>
          </w:p>
        </w:tc>
        <w:tc>
          <w:tcPr>
            <w:tcW w:w="1723" w:type="dxa"/>
            <w:shd w:val="clear" w:color="auto" w:fill="F2F2F2"/>
          </w:tcPr>
          <w:p w14:paraId="688A9C54"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jc w:val="center"/>
              <w:rPr>
                <w:color w:val="000000"/>
              </w:rPr>
            </w:pPr>
            <w:r w:rsidRPr="00655F35">
              <w:rPr>
                <w:b/>
                <w:color w:val="000000"/>
              </w:rPr>
              <w:t>Initial to Confirm Transfer into Support Plan</w:t>
            </w:r>
          </w:p>
        </w:tc>
      </w:tr>
      <w:tr w:rsidR="00655F35" w:rsidRPr="00655F35" w14:paraId="0152B98E" w14:textId="77777777" w:rsidTr="009059A2">
        <w:tc>
          <w:tcPr>
            <w:tcW w:w="4632" w:type="dxa"/>
          </w:tcPr>
          <w:p w14:paraId="0CDB087A" w14:textId="77777777" w:rsidR="00655F35" w:rsidRPr="00655F35" w:rsidRDefault="00655F35" w:rsidP="00655F35">
            <w:pPr>
              <w:numPr>
                <w:ilvl w:val="0"/>
                <w:numId w:val="29"/>
              </w:numPr>
              <w:tabs>
                <w:tab w:val="left" w:pos="576"/>
                <w:tab w:val="left" w:pos="720"/>
                <w:tab w:val="left" w:pos="1440"/>
                <w:tab w:val="left" w:pos="2160"/>
                <w:tab w:val="left" w:pos="2880"/>
                <w:tab w:val="left" w:pos="3600"/>
                <w:tab w:val="left" w:pos="4320"/>
                <w:tab w:val="left" w:pos="5040"/>
                <w:tab w:val="left" w:pos="5760"/>
                <w:tab w:val="left" w:pos="6480"/>
                <w:tab w:val="left" w:pos="7200"/>
              </w:tabs>
              <w:contextualSpacing/>
              <w:rPr>
                <w:color w:val="000000"/>
                <w:sz w:val="20"/>
                <w:szCs w:val="20"/>
              </w:rPr>
            </w:pPr>
            <w:r w:rsidRPr="00655F35">
              <w:rPr>
                <w:color w:val="000000"/>
                <w:sz w:val="20"/>
                <w:szCs w:val="20"/>
              </w:rPr>
              <w:t>Include lifestyle, self-control, substance use/abuse, violent, aggressive, inappropriate behaviour, effects on children</w:t>
            </w:r>
          </w:p>
        </w:tc>
        <w:tc>
          <w:tcPr>
            <w:tcW w:w="1430" w:type="dxa"/>
          </w:tcPr>
          <w:p w14:paraId="49E0EDC3"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jc w:val="center"/>
              <w:rPr>
                <w:color w:val="000000"/>
              </w:rPr>
            </w:pPr>
          </w:p>
        </w:tc>
        <w:tc>
          <w:tcPr>
            <w:tcW w:w="1457" w:type="dxa"/>
          </w:tcPr>
          <w:p w14:paraId="550E2994"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jc w:val="center"/>
              <w:rPr>
                <w:color w:val="000000"/>
              </w:rPr>
            </w:pPr>
          </w:p>
        </w:tc>
        <w:tc>
          <w:tcPr>
            <w:tcW w:w="1723" w:type="dxa"/>
          </w:tcPr>
          <w:p w14:paraId="1B5E0782"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jc w:val="center"/>
              <w:rPr>
                <w:color w:val="000000"/>
              </w:rPr>
            </w:pPr>
          </w:p>
        </w:tc>
      </w:tr>
      <w:tr w:rsidR="00655F35" w:rsidRPr="00655F35" w14:paraId="628B7420" w14:textId="77777777" w:rsidTr="009059A2">
        <w:tc>
          <w:tcPr>
            <w:tcW w:w="4632" w:type="dxa"/>
          </w:tcPr>
          <w:p w14:paraId="5DA54052"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jc w:val="center"/>
              <w:rPr>
                <w:color w:val="000000"/>
              </w:rPr>
            </w:pPr>
            <w:r w:rsidRPr="00655F35">
              <w:rPr>
                <w:b/>
                <w:color w:val="000000"/>
              </w:rPr>
              <w:t>Further Details including Risk Management</w:t>
            </w:r>
          </w:p>
        </w:tc>
        <w:tc>
          <w:tcPr>
            <w:tcW w:w="1430" w:type="dxa"/>
          </w:tcPr>
          <w:p w14:paraId="27A16B6C"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jc w:val="center"/>
              <w:rPr>
                <w:b/>
                <w:color w:val="000000"/>
              </w:rPr>
            </w:pPr>
          </w:p>
        </w:tc>
        <w:tc>
          <w:tcPr>
            <w:tcW w:w="3180" w:type="dxa"/>
            <w:gridSpan w:val="2"/>
          </w:tcPr>
          <w:p w14:paraId="76A2E72C"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jc w:val="center"/>
              <w:rPr>
                <w:b/>
                <w:color w:val="000000"/>
              </w:rPr>
            </w:pPr>
            <w:r w:rsidRPr="00655F35">
              <w:rPr>
                <w:b/>
                <w:color w:val="000000"/>
              </w:rPr>
              <w:t>Action Plan</w:t>
            </w:r>
          </w:p>
        </w:tc>
      </w:tr>
      <w:tr w:rsidR="00655F35" w:rsidRPr="00655F35" w14:paraId="299A8292" w14:textId="77777777" w:rsidTr="009059A2">
        <w:trPr>
          <w:trHeight w:val="1975"/>
        </w:trPr>
        <w:tc>
          <w:tcPr>
            <w:tcW w:w="4632" w:type="dxa"/>
          </w:tcPr>
          <w:p w14:paraId="1AF2D442"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rPr>
                <w:b/>
                <w:color w:val="000000"/>
              </w:rPr>
            </w:pPr>
          </w:p>
          <w:p w14:paraId="70C59947"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rPr>
                <w:b/>
                <w:color w:val="000000"/>
              </w:rPr>
            </w:pPr>
          </w:p>
          <w:p w14:paraId="67962690"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rPr>
                <w:b/>
                <w:color w:val="000000"/>
              </w:rPr>
            </w:pPr>
          </w:p>
          <w:p w14:paraId="06524034"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rPr>
                <w:b/>
                <w:color w:val="000000"/>
              </w:rPr>
            </w:pPr>
          </w:p>
          <w:p w14:paraId="1C75AEDC"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rPr>
                <w:b/>
                <w:color w:val="000000"/>
              </w:rPr>
            </w:pPr>
          </w:p>
          <w:p w14:paraId="69C1E897"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rPr>
                <w:b/>
                <w:color w:val="000000"/>
              </w:rPr>
            </w:pPr>
          </w:p>
          <w:p w14:paraId="4F04CB50"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rPr>
                <w:b/>
                <w:color w:val="000000"/>
              </w:rPr>
            </w:pPr>
          </w:p>
          <w:p w14:paraId="05F88978"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rPr>
                <w:b/>
                <w:color w:val="000000"/>
              </w:rPr>
            </w:pPr>
          </w:p>
          <w:p w14:paraId="2ABE660F"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rPr>
                <w:b/>
                <w:color w:val="000000"/>
              </w:rPr>
            </w:pPr>
          </w:p>
          <w:p w14:paraId="655E2065"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rPr>
                <w:b/>
                <w:color w:val="000000"/>
              </w:rPr>
            </w:pPr>
          </w:p>
          <w:p w14:paraId="670D9F73"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rPr>
                <w:b/>
                <w:color w:val="000000"/>
              </w:rPr>
            </w:pPr>
          </w:p>
          <w:p w14:paraId="10AAFA0A"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rPr>
                <w:b/>
                <w:color w:val="000000"/>
              </w:rPr>
            </w:pPr>
          </w:p>
          <w:p w14:paraId="0A46FD65"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rPr>
                <w:b/>
                <w:color w:val="000000"/>
              </w:rPr>
            </w:pPr>
          </w:p>
          <w:p w14:paraId="6073C22A"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rPr>
                <w:b/>
                <w:color w:val="000000"/>
              </w:rPr>
            </w:pPr>
          </w:p>
          <w:p w14:paraId="53ECA11E"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rPr>
                <w:b/>
                <w:color w:val="000000"/>
              </w:rPr>
            </w:pPr>
          </w:p>
          <w:p w14:paraId="37EDF043"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rPr>
                <w:b/>
                <w:color w:val="000000"/>
              </w:rPr>
            </w:pPr>
          </w:p>
          <w:p w14:paraId="3E27178D"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rPr>
                <w:b/>
                <w:color w:val="000000"/>
              </w:rPr>
            </w:pPr>
          </w:p>
          <w:p w14:paraId="7CBF548F"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rPr>
                <w:b/>
                <w:color w:val="000000"/>
              </w:rPr>
            </w:pPr>
          </w:p>
          <w:p w14:paraId="531BF812"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rPr>
                <w:b/>
                <w:color w:val="000000"/>
              </w:rPr>
            </w:pPr>
          </w:p>
          <w:p w14:paraId="7308A9C5"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rPr>
                <w:b/>
                <w:color w:val="000000"/>
              </w:rPr>
            </w:pPr>
          </w:p>
          <w:p w14:paraId="2E65E59A"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rPr>
                <w:b/>
                <w:color w:val="000000"/>
              </w:rPr>
            </w:pPr>
          </w:p>
          <w:p w14:paraId="16260251"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rPr>
                <w:b/>
                <w:color w:val="000000"/>
              </w:rPr>
            </w:pPr>
          </w:p>
          <w:p w14:paraId="4B3387D6"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rPr>
                <w:b/>
                <w:color w:val="000000"/>
              </w:rPr>
            </w:pPr>
          </w:p>
          <w:p w14:paraId="12EEEF3E"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rPr>
                <w:b/>
                <w:color w:val="000000"/>
              </w:rPr>
            </w:pPr>
          </w:p>
          <w:p w14:paraId="735CD079"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rPr>
                <w:b/>
                <w:color w:val="000000"/>
              </w:rPr>
            </w:pPr>
          </w:p>
          <w:p w14:paraId="4AB69F94"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rPr>
                <w:b/>
                <w:color w:val="000000"/>
              </w:rPr>
            </w:pPr>
          </w:p>
          <w:p w14:paraId="5B14C0B6"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rPr>
                <w:b/>
                <w:color w:val="000000"/>
              </w:rPr>
            </w:pPr>
          </w:p>
          <w:p w14:paraId="4631FF0D"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rPr>
                <w:b/>
                <w:color w:val="000000"/>
              </w:rPr>
            </w:pPr>
          </w:p>
          <w:p w14:paraId="07127602"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rPr>
                <w:b/>
                <w:color w:val="000000"/>
              </w:rPr>
            </w:pPr>
          </w:p>
          <w:p w14:paraId="6A45EDDC"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rPr>
                <w:b/>
                <w:color w:val="000000"/>
              </w:rPr>
            </w:pPr>
          </w:p>
          <w:p w14:paraId="17C30789"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rPr>
                <w:b/>
                <w:color w:val="000000"/>
              </w:rPr>
            </w:pPr>
          </w:p>
          <w:p w14:paraId="3004DADA"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rPr>
                <w:b/>
                <w:color w:val="000000"/>
              </w:rPr>
            </w:pPr>
          </w:p>
          <w:p w14:paraId="454CACFE"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rPr>
                <w:b/>
                <w:color w:val="000000"/>
              </w:rPr>
            </w:pPr>
          </w:p>
          <w:p w14:paraId="29957746"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rPr>
                <w:b/>
                <w:color w:val="000000"/>
              </w:rPr>
            </w:pPr>
          </w:p>
          <w:p w14:paraId="660D7A97"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rPr>
                <w:b/>
                <w:color w:val="000000"/>
              </w:rPr>
            </w:pPr>
          </w:p>
          <w:p w14:paraId="2E24DB9B"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rPr>
                <w:b/>
                <w:color w:val="000000"/>
              </w:rPr>
            </w:pPr>
          </w:p>
          <w:p w14:paraId="5709A099"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rPr>
                <w:b/>
                <w:color w:val="000000"/>
              </w:rPr>
            </w:pPr>
          </w:p>
          <w:p w14:paraId="2762FEE0"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rPr>
                <w:b/>
                <w:color w:val="000000"/>
              </w:rPr>
            </w:pPr>
          </w:p>
          <w:p w14:paraId="61027472"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rPr>
                <w:b/>
                <w:color w:val="000000"/>
              </w:rPr>
            </w:pPr>
          </w:p>
        </w:tc>
        <w:tc>
          <w:tcPr>
            <w:tcW w:w="1430" w:type="dxa"/>
          </w:tcPr>
          <w:p w14:paraId="363A302D" w14:textId="77777777" w:rsidR="00655F35" w:rsidRPr="00655F35" w:rsidRDefault="00655F35" w:rsidP="00655F35">
            <w:pPr>
              <w:rPr>
                <w:b/>
                <w:color w:val="000000"/>
              </w:rPr>
            </w:pPr>
          </w:p>
        </w:tc>
        <w:tc>
          <w:tcPr>
            <w:tcW w:w="3180" w:type="dxa"/>
            <w:gridSpan w:val="2"/>
          </w:tcPr>
          <w:p w14:paraId="7157045D" w14:textId="77777777" w:rsidR="00655F35" w:rsidRPr="00655F35" w:rsidRDefault="00655F35" w:rsidP="00655F35">
            <w:pPr>
              <w:rPr>
                <w:b/>
                <w:color w:val="000000"/>
              </w:rPr>
            </w:pPr>
          </w:p>
          <w:p w14:paraId="324F51B5" w14:textId="77777777" w:rsidR="00655F35" w:rsidRPr="00655F35" w:rsidRDefault="00655F35" w:rsidP="00655F35">
            <w:pPr>
              <w:rPr>
                <w:b/>
                <w:color w:val="000000"/>
              </w:rPr>
            </w:pPr>
          </w:p>
          <w:p w14:paraId="27FE5237" w14:textId="77777777" w:rsidR="00655F35" w:rsidRPr="00655F35" w:rsidRDefault="00655F35" w:rsidP="00655F35">
            <w:pPr>
              <w:rPr>
                <w:b/>
                <w:color w:val="000000"/>
              </w:rPr>
            </w:pPr>
          </w:p>
          <w:p w14:paraId="62A4CA11" w14:textId="77777777" w:rsidR="00655F35" w:rsidRPr="00655F35" w:rsidRDefault="00655F35" w:rsidP="00655F35">
            <w:pPr>
              <w:rPr>
                <w:b/>
                <w:color w:val="000000"/>
              </w:rPr>
            </w:pPr>
          </w:p>
          <w:p w14:paraId="66E8CFF5"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rPr>
                <w:b/>
                <w:color w:val="000000"/>
              </w:rPr>
            </w:pPr>
          </w:p>
          <w:p w14:paraId="0C7EC56B"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rPr>
                <w:b/>
                <w:color w:val="000000"/>
              </w:rPr>
            </w:pPr>
          </w:p>
          <w:p w14:paraId="7668646C"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rPr>
                <w:b/>
                <w:color w:val="000000"/>
              </w:rPr>
            </w:pPr>
          </w:p>
          <w:p w14:paraId="1DE1792D"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rPr>
                <w:b/>
                <w:color w:val="000000"/>
              </w:rPr>
            </w:pPr>
          </w:p>
          <w:p w14:paraId="6DF26339"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rPr>
                <w:b/>
                <w:color w:val="000000"/>
              </w:rPr>
            </w:pPr>
          </w:p>
          <w:p w14:paraId="06D58489"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rPr>
                <w:b/>
                <w:color w:val="000000"/>
              </w:rPr>
            </w:pPr>
          </w:p>
          <w:p w14:paraId="484A34F1"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rPr>
                <w:b/>
                <w:color w:val="000000"/>
              </w:rPr>
            </w:pPr>
          </w:p>
          <w:p w14:paraId="61DDCBBA"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rPr>
                <w:b/>
                <w:color w:val="000000"/>
              </w:rPr>
            </w:pPr>
          </w:p>
          <w:p w14:paraId="14DD9808"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rPr>
                <w:b/>
                <w:color w:val="000000"/>
              </w:rPr>
            </w:pPr>
          </w:p>
          <w:p w14:paraId="141E2F3E"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rPr>
                <w:b/>
                <w:color w:val="000000"/>
              </w:rPr>
            </w:pPr>
          </w:p>
          <w:p w14:paraId="65072A2C"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rPr>
                <w:b/>
                <w:color w:val="000000"/>
              </w:rPr>
            </w:pPr>
          </w:p>
          <w:p w14:paraId="5EE9D337"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rPr>
                <w:b/>
                <w:color w:val="000000"/>
              </w:rPr>
            </w:pPr>
          </w:p>
          <w:p w14:paraId="4B58E123"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rPr>
                <w:b/>
                <w:color w:val="000000"/>
              </w:rPr>
            </w:pPr>
          </w:p>
          <w:p w14:paraId="2BC1D4BB"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rPr>
                <w:b/>
                <w:color w:val="000000"/>
              </w:rPr>
            </w:pPr>
          </w:p>
          <w:p w14:paraId="460ADBAE"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rPr>
                <w:b/>
                <w:color w:val="000000"/>
              </w:rPr>
            </w:pPr>
          </w:p>
        </w:tc>
      </w:tr>
      <w:tr w:rsidR="00655F35" w:rsidRPr="00655F35" w14:paraId="0DB821C9" w14:textId="77777777" w:rsidTr="00655F35">
        <w:tc>
          <w:tcPr>
            <w:tcW w:w="4632" w:type="dxa"/>
            <w:shd w:val="clear" w:color="auto" w:fill="F2F2F2"/>
          </w:tcPr>
          <w:p w14:paraId="278FE525"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jc w:val="center"/>
              <w:rPr>
                <w:b/>
                <w:color w:val="000000"/>
              </w:rPr>
            </w:pPr>
            <w:r w:rsidRPr="00655F35">
              <w:rPr>
                <w:b/>
                <w:color w:val="000000"/>
              </w:rPr>
              <w:lastRenderedPageBreak/>
              <w:t>Outcome</w:t>
            </w:r>
          </w:p>
        </w:tc>
        <w:tc>
          <w:tcPr>
            <w:tcW w:w="1430" w:type="dxa"/>
            <w:shd w:val="clear" w:color="auto" w:fill="F2F2F2"/>
          </w:tcPr>
          <w:p w14:paraId="56568891"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jc w:val="center"/>
              <w:rPr>
                <w:b/>
                <w:color w:val="000000"/>
              </w:rPr>
            </w:pPr>
            <w:r w:rsidRPr="00655F35">
              <w:rPr>
                <w:b/>
                <w:color w:val="000000"/>
              </w:rPr>
              <w:t>Support &amp; Tier Level Needed</w:t>
            </w:r>
          </w:p>
          <w:p w14:paraId="50C2117E"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jc w:val="center"/>
              <w:rPr>
                <w:b/>
                <w:color w:val="9BBB59"/>
              </w:rPr>
            </w:pPr>
            <w:r w:rsidRPr="00655F35">
              <w:rPr>
                <w:b/>
                <w:color w:val="FF0000"/>
              </w:rPr>
              <w:t>C</w:t>
            </w:r>
            <w:r w:rsidRPr="00655F35">
              <w:rPr>
                <w:b/>
                <w:color w:val="F79646"/>
              </w:rPr>
              <w:t>I</w:t>
            </w:r>
            <w:r w:rsidRPr="00655F35">
              <w:rPr>
                <w:b/>
                <w:color w:val="FFC000"/>
              </w:rPr>
              <w:t>M</w:t>
            </w:r>
            <w:r w:rsidRPr="00655F35">
              <w:rPr>
                <w:b/>
                <w:color w:val="9BBB59"/>
              </w:rPr>
              <w:t>L</w:t>
            </w:r>
          </w:p>
        </w:tc>
        <w:tc>
          <w:tcPr>
            <w:tcW w:w="1457" w:type="dxa"/>
            <w:shd w:val="clear" w:color="auto" w:fill="F2F2F2"/>
          </w:tcPr>
          <w:p w14:paraId="4026016A"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jc w:val="center"/>
              <w:rPr>
                <w:b/>
                <w:color w:val="000000"/>
              </w:rPr>
            </w:pPr>
            <w:r w:rsidRPr="00655F35">
              <w:rPr>
                <w:b/>
                <w:color w:val="000000"/>
              </w:rPr>
              <w:t>Partner Support &amp; Tier Level Needed</w:t>
            </w:r>
          </w:p>
          <w:p w14:paraId="0D1115E7"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jc w:val="center"/>
              <w:rPr>
                <w:b/>
                <w:color w:val="000000"/>
              </w:rPr>
            </w:pPr>
            <w:r w:rsidRPr="00655F35">
              <w:rPr>
                <w:b/>
                <w:color w:val="FF0000"/>
              </w:rPr>
              <w:t>C</w:t>
            </w:r>
            <w:r w:rsidRPr="00655F35">
              <w:rPr>
                <w:b/>
                <w:color w:val="F79646"/>
              </w:rPr>
              <w:t>I</w:t>
            </w:r>
            <w:r w:rsidRPr="00655F35">
              <w:rPr>
                <w:b/>
                <w:color w:val="FFC000"/>
              </w:rPr>
              <w:t>M</w:t>
            </w:r>
            <w:r w:rsidRPr="00655F35">
              <w:rPr>
                <w:b/>
                <w:color w:val="9BBB59"/>
              </w:rPr>
              <w:t>L</w:t>
            </w:r>
          </w:p>
        </w:tc>
        <w:tc>
          <w:tcPr>
            <w:tcW w:w="1723" w:type="dxa"/>
            <w:shd w:val="clear" w:color="auto" w:fill="F2F2F2"/>
          </w:tcPr>
          <w:p w14:paraId="638202F3"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jc w:val="center"/>
              <w:rPr>
                <w:b/>
                <w:color w:val="000000"/>
              </w:rPr>
            </w:pPr>
            <w:r w:rsidRPr="00655F35">
              <w:rPr>
                <w:b/>
                <w:color w:val="000000"/>
              </w:rPr>
              <w:t>Initial to Confirm Transfer into Support Plan</w:t>
            </w:r>
          </w:p>
        </w:tc>
      </w:tr>
      <w:tr w:rsidR="00655F35" w:rsidRPr="00655F35" w14:paraId="121F1023" w14:textId="77777777" w:rsidTr="00655F35">
        <w:tc>
          <w:tcPr>
            <w:tcW w:w="4632" w:type="dxa"/>
            <w:shd w:val="clear" w:color="auto" w:fill="F2F2F2"/>
          </w:tcPr>
          <w:p w14:paraId="6BF4D902" w14:textId="77777777" w:rsidR="00655F35" w:rsidRPr="00655F35" w:rsidRDefault="00655F35" w:rsidP="00655F35">
            <w:pPr>
              <w:numPr>
                <w:ilvl w:val="0"/>
                <w:numId w:val="33"/>
              </w:numPr>
              <w:tabs>
                <w:tab w:val="left" w:pos="576"/>
                <w:tab w:val="left" w:pos="720"/>
                <w:tab w:val="left" w:pos="1440"/>
                <w:tab w:val="left" w:pos="2160"/>
                <w:tab w:val="left" w:pos="2880"/>
                <w:tab w:val="left" w:pos="3600"/>
                <w:tab w:val="left" w:pos="4320"/>
                <w:tab w:val="left" w:pos="5040"/>
                <w:tab w:val="left" w:pos="5760"/>
                <w:tab w:val="left" w:pos="6480"/>
                <w:tab w:val="left" w:pos="7200"/>
              </w:tabs>
              <w:contextualSpacing/>
              <w:rPr>
                <w:b/>
                <w:color w:val="000000"/>
              </w:rPr>
            </w:pPr>
            <w:r w:rsidRPr="00655F35">
              <w:rPr>
                <w:b/>
                <w:color w:val="000000"/>
              </w:rPr>
              <w:t>Identity</w:t>
            </w:r>
          </w:p>
        </w:tc>
        <w:tc>
          <w:tcPr>
            <w:tcW w:w="1430" w:type="dxa"/>
            <w:shd w:val="clear" w:color="auto" w:fill="F2F2F2"/>
          </w:tcPr>
          <w:p w14:paraId="2B361C63"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rPr>
                <w:color w:val="000000"/>
              </w:rPr>
            </w:pPr>
          </w:p>
        </w:tc>
        <w:tc>
          <w:tcPr>
            <w:tcW w:w="1457" w:type="dxa"/>
            <w:shd w:val="clear" w:color="auto" w:fill="F2F2F2"/>
          </w:tcPr>
          <w:p w14:paraId="55EBC2C7"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rPr>
                <w:color w:val="000000"/>
              </w:rPr>
            </w:pPr>
          </w:p>
        </w:tc>
        <w:tc>
          <w:tcPr>
            <w:tcW w:w="1723" w:type="dxa"/>
            <w:shd w:val="clear" w:color="auto" w:fill="F2F2F2"/>
          </w:tcPr>
          <w:p w14:paraId="509C2AB4"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rPr>
                <w:color w:val="000000"/>
              </w:rPr>
            </w:pPr>
          </w:p>
        </w:tc>
      </w:tr>
      <w:tr w:rsidR="00655F35" w:rsidRPr="00655F35" w14:paraId="25AA2AFD" w14:textId="77777777" w:rsidTr="009059A2">
        <w:tc>
          <w:tcPr>
            <w:tcW w:w="4632" w:type="dxa"/>
          </w:tcPr>
          <w:p w14:paraId="4CBAD2E6" w14:textId="77777777" w:rsidR="00655F35" w:rsidRPr="00655F35" w:rsidRDefault="00655F35" w:rsidP="00655F35">
            <w:pPr>
              <w:numPr>
                <w:ilvl w:val="0"/>
                <w:numId w:val="30"/>
              </w:numPr>
              <w:tabs>
                <w:tab w:val="left" w:pos="576"/>
                <w:tab w:val="left" w:pos="720"/>
                <w:tab w:val="left" w:pos="1440"/>
                <w:tab w:val="left" w:pos="2160"/>
                <w:tab w:val="left" w:pos="2880"/>
                <w:tab w:val="left" w:pos="3600"/>
                <w:tab w:val="left" w:pos="4320"/>
                <w:tab w:val="left" w:pos="5040"/>
                <w:tab w:val="left" w:pos="5760"/>
                <w:tab w:val="left" w:pos="6480"/>
                <w:tab w:val="left" w:pos="7200"/>
              </w:tabs>
              <w:contextualSpacing/>
              <w:rPr>
                <w:color w:val="000000"/>
                <w:sz w:val="20"/>
                <w:szCs w:val="20"/>
              </w:rPr>
            </w:pPr>
            <w:r w:rsidRPr="00655F35">
              <w:rPr>
                <w:color w:val="000000"/>
                <w:sz w:val="20"/>
                <w:szCs w:val="20"/>
              </w:rPr>
              <w:t>Self-esteem &amp; confidence, family dynamics, self-image, social presentation</w:t>
            </w:r>
          </w:p>
        </w:tc>
        <w:tc>
          <w:tcPr>
            <w:tcW w:w="1430" w:type="dxa"/>
          </w:tcPr>
          <w:p w14:paraId="3639A6A2"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rPr>
                <w:color w:val="000000"/>
              </w:rPr>
            </w:pPr>
          </w:p>
        </w:tc>
        <w:tc>
          <w:tcPr>
            <w:tcW w:w="1457" w:type="dxa"/>
          </w:tcPr>
          <w:p w14:paraId="5CBA6FF7"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rPr>
                <w:color w:val="000000"/>
              </w:rPr>
            </w:pPr>
          </w:p>
        </w:tc>
        <w:tc>
          <w:tcPr>
            <w:tcW w:w="1723" w:type="dxa"/>
          </w:tcPr>
          <w:p w14:paraId="77662BC5"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rPr>
                <w:color w:val="000000"/>
              </w:rPr>
            </w:pPr>
          </w:p>
        </w:tc>
      </w:tr>
      <w:tr w:rsidR="00655F35" w:rsidRPr="00655F35" w14:paraId="74E60A8F" w14:textId="77777777" w:rsidTr="009059A2">
        <w:tc>
          <w:tcPr>
            <w:tcW w:w="4632" w:type="dxa"/>
          </w:tcPr>
          <w:p w14:paraId="0C4000A8"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jc w:val="center"/>
              <w:rPr>
                <w:color w:val="000000"/>
              </w:rPr>
            </w:pPr>
            <w:r w:rsidRPr="00655F35">
              <w:rPr>
                <w:b/>
                <w:color w:val="000000"/>
              </w:rPr>
              <w:t>Further Details including Risk Management</w:t>
            </w:r>
          </w:p>
        </w:tc>
        <w:tc>
          <w:tcPr>
            <w:tcW w:w="1430" w:type="dxa"/>
          </w:tcPr>
          <w:p w14:paraId="0E65F138"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jc w:val="center"/>
              <w:rPr>
                <w:b/>
                <w:color w:val="000000"/>
              </w:rPr>
            </w:pPr>
          </w:p>
        </w:tc>
        <w:tc>
          <w:tcPr>
            <w:tcW w:w="3180" w:type="dxa"/>
            <w:gridSpan w:val="2"/>
          </w:tcPr>
          <w:p w14:paraId="77E3B00E"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jc w:val="center"/>
              <w:rPr>
                <w:b/>
                <w:color w:val="000000"/>
              </w:rPr>
            </w:pPr>
            <w:r w:rsidRPr="00655F35">
              <w:rPr>
                <w:b/>
                <w:color w:val="000000"/>
              </w:rPr>
              <w:t>Action Plan</w:t>
            </w:r>
          </w:p>
        </w:tc>
      </w:tr>
      <w:tr w:rsidR="00655F35" w:rsidRPr="00655F35" w14:paraId="01666C68" w14:textId="77777777" w:rsidTr="009059A2">
        <w:tc>
          <w:tcPr>
            <w:tcW w:w="4632" w:type="dxa"/>
          </w:tcPr>
          <w:p w14:paraId="38300B5B"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rPr>
                <w:b/>
                <w:color w:val="000000"/>
              </w:rPr>
            </w:pPr>
          </w:p>
          <w:p w14:paraId="26308232"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rPr>
                <w:b/>
                <w:color w:val="000000"/>
              </w:rPr>
            </w:pPr>
          </w:p>
          <w:p w14:paraId="2DFF6D5D"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rPr>
                <w:b/>
                <w:color w:val="000000"/>
              </w:rPr>
            </w:pPr>
          </w:p>
          <w:p w14:paraId="3B136147"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rPr>
                <w:b/>
                <w:color w:val="000000"/>
              </w:rPr>
            </w:pPr>
          </w:p>
          <w:p w14:paraId="7187A81F"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rPr>
                <w:b/>
                <w:color w:val="000000"/>
              </w:rPr>
            </w:pPr>
          </w:p>
          <w:p w14:paraId="7C49AA77"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rPr>
                <w:b/>
                <w:color w:val="000000"/>
              </w:rPr>
            </w:pPr>
          </w:p>
          <w:p w14:paraId="311D8527"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rPr>
                <w:b/>
                <w:color w:val="000000"/>
              </w:rPr>
            </w:pPr>
          </w:p>
          <w:p w14:paraId="5489EEA0"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rPr>
                <w:b/>
                <w:color w:val="000000"/>
              </w:rPr>
            </w:pPr>
          </w:p>
          <w:p w14:paraId="4A945893"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rPr>
                <w:b/>
                <w:color w:val="000000"/>
              </w:rPr>
            </w:pPr>
          </w:p>
          <w:p w14:paraId="3816E12F"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rPr>
                <w:b/>
                <w:color w:val="000000"/>
              </w:rPr>
            </w:pPr>
          </w:p>
          <w:p w14:paraId="60C9A37C"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rPr>
                <w:b/>
                <w:color w:val="000000"/>
              </w:rPr>
            </w:pPr>
          </w:p>
          <w:p w14:paraId="3291BCF7"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rPr>
                <w:b/>
                <w:color w:val="000000"/>
              </w:rPr>
            </w:pPr>
          </w:p>
          <w:p w14:paraId="1C0B1F4F"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rPr>
                <w:b/>
                <w:color w:val="000000"/>
              </w:rPr>
            </w:pPr>
          </w:p>
          <w:p w14:paraId="71BCC96D"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rPr>
                <w:b/>
                <w:color w:val="000000"/>
              </w:rPr>
            </w:pPr>
          </w:p>
          <w:p w14:paraId="72884F7C"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rPr>
                <w:b/>
                <w:color w:val="000000"/>
              </w:rPr>
            </w:pPr>
          </w:p>
          <w:p w14:paraId="725E2FAC"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rPr>
                <w:b/>
                <w:color w:val="000000"/>
              </w:rPr>
            </w:pPr>
          </w:p>
          <w:p w14:paraId="2257BB6B"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rPr>
                <w:b/>
                <w:color w:val="000000"/>
              </w:rPr>
            </w:pPr>
          </w:p>
          <w:p w14:paraId="1ABDBAEF"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rPr>
                <w:b/>
                <w:color w:val="000000"/>
              </w:rPr>
            </w:pPr>
          </w:p>
          <w:p w14:paraId="7BB92C1A"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rPr>
                <w:b/>
                <w:color w:val="000000"/>
              </w:rPr>
            </w:pPr>
          </w:p>
          <w:p w14:paraId="09DDD404"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rPr>
                <w:b/>
                <w:color w:val="000000"/>
              </w:rPr>
            </w:pPr>
          </w:p>
          <w:p w14:paraId="1E1B4697"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rPr>
                <w:b/>
                <w:color w:val="000000"/>
              </w:rPr>
            </w:pPr>
          </w:p>
          <w:p w14:paraId="176FDDFC"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rPr>
                <w:b/>
                <w:color w:val="000000"/>
              </w:rPr>
            </w:pPr>
          </w:p>
          <w:p w14:paraId="39A3B8D5"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rPr>
                <w:b/>
                <w:color w:val="000000"/>
              </w:rPr>
            </w:pPr>
          </w:p>
          <w:p w14:paraId="58F68444"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rPr>
                <w:b/>
                <w:color w:val="000000"/>
              </w:rPr>
            </w:pPr>
          </w:p>
          <w:p w14:paraId="043D0A16"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rPr>
                <w:b/>
                <w:color w:val="000000"/>
              </w:rPr>
            </w:pPr>
          </w:p>
          <w:p w14:paraId="34B89841"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rPr>
                <w:b/>
                <w:color w:val="000000"/>
              </w:rPr>
            </w:pPr>
          </w:p>
          <w:p w14:paraId="28B5BA2D"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rPr>
                <w:b/>
                <w:color w:val="000000"/>
              </w:rPr>
            </w:pPr>
          </w:p>
          <w:p w14:paraId="5EB40B8A"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rPr>
                <w:b/>
                <w:color w:val="000000"/>
              </w:rPr>
            </w:pPr>
          </w:p>
          <w:p w14:paraId="3C2B9A01"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rPr>
                <w:b/>
                <w:color w:val="000000"/>
              </w:rPr>
            </w:pPr>
          </w:p>
          <w:p w14:paraId="6FBFEF47"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rPr>
                <w:b/>
                <w:color w:val="000000"/>
              </w:rPr>
            </w:pPr>
          </w:p>
          <w:p w14:paraId="314B6B9B"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rPr>
                <w:b/>
                <w:color w:val="000000"/>
              </w:rPr>
            </w:pPr>
          </w:p>
          <w:p w14:paraId="356BFA0B"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rPr>
                <w:b/>
                <w:color w:val="000000"/>
              </w:rPr>
            </w:pPr>
          </w:p>
          <w:p w14:paraId="0A643E95"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rPr>
                <w:b/>
                <w:color w:val="000000"/>
              </w:rPr>
            </w:pPr>
          </w:p>
          <w:p w14:paraId="42C191A7"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rPr>
                <w:b/>
                <w:color w:val="000000"/>
              </w:rPr>
            </w:pPr>
          </w:p>
          <w:p w14:paraId="16FD7E00"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rPr>
                <w:b/>
                <w:color w:val="000000"/>
              </w:rPr>
            </w:pPr>
          </w:p>
          <w:p w14:paraId="15D780AC"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rPr>
                <w:b/>
                <w:color w:val="000000"/>
              </w:rPr>
            </w:pPr>
          </w:p>
          <w:p w14:paraId="07700295"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rPr>
                <w:b/>
                <w:color w:val="000000"/>
              </w:rPr>
            </w:pPr>
          </w:p>
          <w:p w14:paraId="6F1FB52A"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rPr>
                <w:b/>
                <w:color w:val="000000"/>
              </w:rPr>
            </w:pPr>
          </w:p>
          <w:p w14:paraId="7FAF54B8"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rPr>
                <w:b/>
                <w:color w:val="000000"/>
              </w:rPr>
            </w:pPr>
          </w:p>
        </w:tc>
        <w:tc>
          <w:tcPr>
            <w:tcW w:w="1430" w:type="dxa"/>
          </w:tcPr>
          <w:p w14:paraId="045219F9" w14:textId="77777777" w:rsidR="00655F35" w:rsidRPr="00655F35" w:rsidRDefault="00655F35" w:rsidP="00655F35">
            <w:pPr>
              <w:rPr>
                <w:b/>
                <w:color w:val="000000"/>
              </w:rPr>
            </w:pPr>
          </w:p>
        </w:tc>
        <w:tc>
          <w:tcPr>
            <w:tcW w:w="3180" w:type="dxa"/>
            <w:gridSpan w:val="2"/>
          </w:tcPr>
          <w:p w14:paraId="5CBB1423" w14:textId="77777777" w:rsidR="00655F35" w:rsidRPr="00655F35" w:rsidRDefault="00655F35" w:rsidP="00655F35">
            <w:pPr>
              <w:rPr>
                <w:b/>
                <w:color w:val="000000"/>
              </w:rPr>
            </w:pPr>
          </w:p>
          <w:p w14:paraId="100062C7" w14:textId="77777777" w:rsidR="00655F35" w:rsidRPr="00655F35" w:rsidRDefault="00655F35" w:rsidP="00655F35">
            <w:pPr>
              <w:rPr>
                <w:b/>
                <w:color w:val="000000"/>
              </w:rPr>
            </w:pPr>
          </w:p>
          <w:p w14:paraId="79DA1A85" w14:textId="77777777" w:rsidR="00655F35" w:rsidRPr="00655F35" w:rsidRDefault="00655F35" w:rsidP="00655F35">
            <w:pPr>
              <w:rPr>
                <w:b/>
                <w:color w:val="000000"/>
              </w:rPr>
            </w:pPr>
          </w:p>
          <w:p w14:paraId="3F38634B" w14:textId="77777777" w:rsidR="00655F35" w:rsidRPr="00655F35" w:rsidRDefault="00655F35" w:rsidP="00655F35">
            <w:pPr>
              <w:rPr>
                <w:b/>
                <w:color w:val="000000"/>
              </w:rPr>
            </w:pPr>
          </w:p>
          <w:p w14:paraId="7145FB33"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rPr>
                <w:b/>
                <w:color w:val="000000"/>
              </w:rPr>
            </w:pPr>
          </w:p>
          <w:p w14:paraId="24C2D442"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rPr>
                <w:b/>
                <w:color w:val="000000"/>
              </w:rPr>
            </w:pPr>
          </w:p>
          <w:p w14:paraId="61559DD9"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rPr>
                <w:b/>
                <w:color w:val="000000"/>
              </w:rPr>
            </w:pPr>
          </w:p>
          <w:p w14:paraId="2C957EAD"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rPr>
                <w:b/>
                <w:color w:val="000000"/>
              </w:rPr>
            </w:pPr>
          </w:p>
          <w:p w14:paraId="7E297B73"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rPr>
                <w:b/>
                <w:color w:val="000000"/>
              </w:rPr>
            </w:pPr>
          </w:p>
          <w:p w14:paraId="1871EB5B"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rPr>
                <w:b/>
                <w:color w:val="000000"/>
              </w:rPr>
            </w:pPr>
          </w:p>
          <w:p w14:paraId="655ED035"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rPr>
                <w:b/>
                <w:color w:val="000000"/>
              </w:rPr>
            </w:pPr>
          </w:p>
        </w:tc>
      </w:tr>
      <w:tr w:rsidR="00655F35" w:rsidRPr="00655F35" w14:paraId="262A475E" w14:textId="77777777" w:rsidTr="00655F35">
        <w:tc>
          <w:tcPr>
            <w:tcW w:w="4632" w:type="dxa"/>
            <w:shd w:val="clear" w:color="auto" w:fill="F2F2F2"/>
          </w:tcPr>
          <w:p w14:paraId="51597B84" w14:textId="77777777" w:rsidR="00655F35" w:rsidRPr="00655F35" w:rsidRDefault="00655F35" w:rsidP="00655F35">
            <w:pPr>
              <w:numPr>
                <w:ilvl w:val="0"/>
                <w:numId w:val="33"/>
              </w:numPr>
              <w:tabs>
                <w:tab w:val="left" w:pos="576"/>
                <w:tab w:val="left" w:pos="720"/>
                <w:tab w:val="left" w:pos="1440"/>
                <w:tab w:val="left" w:pos="2160"/>
                <w:tab w:val="left" w:pos="2880"/>
                <w:tab w:val="left" w:pos="3600"/>
                <w:tab w:val="left" w:pos="4320"/>
                <w:tab w:val="left" w:pos="5040"/>
                <w:tab w:val="left" w:pos="5760"/>
                <w:tab w:val="left" w:pos="6480"/>
                <w:tab w:val="left" w:pos="7200"/>
              </w:tabs>
              <w:contextualSpacing/>
              <w:rPr>
                <w:b/>
                <w:color w:val="000000"/>
              </w:rPr>
            </w:pPr>
            <w:r w:rsidRPr="00655F35">
              <w:rPr>
                <w:b/>
                <w:color w:val="000000"/>
              </w:rPr>
              <w:lastRenderedPageBreak/>
              <w:t xml:space="preserve"> Relationships</w:t>
            </w:r>
          </w:p>
        </w:tc>
        <w:tc>
          <w:tcPr>
            <w:tcW w:w="1430" w:type="dxa"/>
            <w:shd w:val="clear" w:color="auto" w:fill="F2F2F2"/>
          </w:tcPr>
          <w:p w14:paraId="70E45776"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jc w:val="center"/>
              <w:rPr>
                <w:b/>
                <w:color w:val="000000"/>
              </w:rPr>
            </w:pPr>
            <w:r w:rsidRPr="00655F35">
              <w:rPr>
                <w:b/>
                <w:color w:val="000000"/>
              </w:rPr>
              <w:t>Support &amp; Tier Level Needed</w:t>
            </w:r>
          </w:p>
          <w:p w14:paraId="02FC2D60"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jc w:val="center"/>
              <w:rPr>
                <w:color w:val="000000"/>
              </w:rPr>
            </w:pPr>
            <w:r w:rsidRPr="00655F35">
              <w:rPr>
                <w:b/>
                <w:color w:val="FF0000"/>
              </w:rPr>
              <w:t>C</w:t>
            </w:r>
            <w:r w:rsidRPr="00655F35">
              <w:rPr>
                <w:b/>
                <w:color w:val="F79646"/>
              </w:rPr>
              <w:t>I</w:t>
            </w:r>
            <w:r w:rsidRPr="00655F35">
              <w:rPr>
                <w:b/>
                <w:color w:val="FFC000"/>
              </w:rPr>
              <w:t>M</w:t>
            </w:r>
            <w:r w:rsidRPr="00655F35">
              <w:rPr>
                <w:b/>
                <w:color w:val="9BBB59"/>
              </w:rPr>
              <w:t>L</w:t>
            </w:r>
          </w:p>
        </w:tc>
        <w:tc>
          <w:tcPr>
            <w:tcW w:w="1457" w:type="dxa"/>
            <w:shd w:val="clear" w:color="auto" w:fill="F2F2F2"/>
          </w:tcPr>
          <w:p w14:paraId="1F6577BF"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jc w:val="center"/>
              <w:rPr>
                <w:b/>
                <w:color w:val="000000"/>
              </w:rPr>
            </w:pPr>
            <w:r w:rsidRPr="00655F35">
              <w:rPr>
                <w:b/>
                <w:color w:val="000000"/>
              </w:rPr>
              <w:t>Partner Support &amp; Tier Level Needed</w:t>
            </w:r>
          </w:p>
          <w:p w14:paraId="12AF92E3"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jc w:val="center"/>
              <w:rPr>
                <w:color w:val="000000"/>
              </w:rPr>
            </w:pPr>
            <w:r w:rsidRPr="00655F35">
              <w:rPr>
                <w:b/>
                <w:color w:val="FF0000"/>
              </w:rPr>
              <w:t>C</w:t>
            </w:r>
            <w:r w:rsidRPr="00655F35">
              <w:rPr>
                <w:b/>
                <w:color w:val="F79646"/>
              </w:rPr>
              <w:t>I</w:t>
            </w:r>
            <w:r w:rsidRPr="00655F35">
              <w:rPr>
                <w:b/>
                <w:color w:val="FFC000"/>
              </w:rPr>
              <w:t>M</w:t>
            </w:r>
            <w:r w:rsidRPr="00655F35">
              <w:rPr>
                <w:b/>
                <w:color w:val="9BBB59"/>
              </w:rPr>
              <w:t>L</w:t>
            </w:r>
          </w:p>
        </w:tc>
        <w:tc>
          <w:tcPr>
            <w:tcW w:w="1723" w:type="dxa"/>
            <w:shd w:val="clear" w:color="auto" w:fill="F2F2F2"/>
          </w:tcPr>
          <w:p w14:paraId="74A2D74B"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jc w:val="center"/>
              <w:rPr>
                <w:color w:val="000000"/>
              </w:rPr>
            </w:pPr>
            <w:r w:rsidRPr="00655F35">
              <w:rPr>
                <w:b/>
                <w:color w:val="000000"/>
              </w:rPr>
              <w:t>Initial to Confirm Transfer into Support Plan</w:t>
            </w:r>
          </w:p>
        </w:tc>
      </w:tr>
      <w:tr w:rsidR="00655F35" w:rsidRPr="00655F35" w14:paraId="283B8C2C" w14:textId="77777777" w:rsidTr="009059A2">
        <w:tc>
          <w:tcPr>
            <w:tcW w:w="4632" w:type="dxa"/>
          </w:tcPr>
          <w:p w14:paraId="3F00A303" w14:textId="77777777" w:rsidR="00655F35" w:rsidRPr="00655F35" w:rsidRDefault="00655F35" w:rsidP="00655F35">
            <w:pPr>
              <w:numPr>
                <w:ilvl w:val="0"/>
                <w:numId w:val="31"/>
              </w:numPr>
              <w:tabs>
                <w:tab w:val="left" w:pos="576"/>
                <w:tab w:val="left" w:pos="720"/>
                <w:tab w:val="left" w:pos="1440"/>
                <w:tab w:val="left" w:pos="2160"/>
                <w:tab w:val="left" w:pos="2880"/>
                <w:tab w:val="left" w:pos="3600"/>
                <w:tab w:val="left" w:pos="4320"/>
                <w:tab w:val="left" w:pos="5040"/>
                <w:tab w:val="left" w:pos="5760"/>
                <w:tab w:val="left" w:pos="6480"/>
                <w:tab w:val="left" w:pos="7200"/>
              </w:tabs>
              <w:contextualSpacing/>
              <w:rPr>
                <w:color w:val="000000"/>
                <w:sz w:val="20"/>
                <w:szCs w:val="20"/>
              </w:rPr>
            </w:pPr>
            <w:r w:rsidRPr="00655F35">
              <w:rPr>
                <w:color w:val="000000"/>
                <w:sz w:val="20"/>
                <w:szCs w:val="20"/>
              </w:rPr>
              <w:t xml:space="preserve"> Ability to empathise, build stable &amp; affectionate relationships with others, making friendships</w:t>
            </w:r>
          </w:p>
        </w:tc>
        <w:tc>
          <w:tcPr>
            <w:tcW w:w="1430" w:type="dxa"/>
          </w:tcPr>
          <w:p w14:paraId="167A76F8"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rPr>
                <w:color w:val="000000"/>
              </w:rPr>
            </w:pPr>
          </w:p>
        </w:tc>
        <w:tc>
          <w:tcPr>
            <w:tcW w:w="1457" w:type="dxa"/>
          </w:tcPr>
          <w:p w14:paraId="7332C981"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rPr>
                <w:color w:val="000000"/>
              </w:rPr>
            </w:pPr>
          </w:p>
        </w:tc>
        <w:tc>
          <w:tcPr>
            <w:tcW w:w="1723" w:type="dxa"/>
          </w:tcPr>
          <w:p w14:paraId="7E6949A7"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rPr>
                <w:color w:val="000000"/>
              </w:rPr>
            </w:pPr>
          </w:p>
        </w:tc>
      </w:tr>
      <w:tr w:rsidR="00655F35" w:rsidRPr="00655F35" w14:paraId="5F67E66F" w14:textId="77777777" w:rsidTr="009059A2">
        <w:tc>
          <w:tcPr>
            <w:tcW w:w="4632" w:type="dxa"/>
          </w:tcPr>
          <w:p w14:paraId="0F7D3B3F"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jc w:val="center"/>
              <w:rPr>
                <w:color w:val="000000"/>
              </w:rPr>
            </w:pPr>
            <w:r w:rsidRPr="00655F35">
              <w:rPr>
                <w:b/>
                <w:color w:val="000000"/>
              </w:rPr>
              <w:t>Further Details including Risk Management</w:t>
            </w:r>
          </w:p>
        </w:tc>
        <w:tc>
          <w:tcPr>
            <w:tcW w:w="1430" w:type="dxa"/>
          </w:tcPr>
          <w:p w14:paraId="52568965"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jc w:val="center"/>
              <w:rPr>
                <w:b/>
                <w:color w:val="000000"/>
              </w:rPr>
            </w:pPr>
          </w:p>
        </w:tc>
        <w:tc>
          <w:tcPr>
            <w:tcW w:w="3180" w:type="dxa"/>
            <w:gridSpan w:val="2"/>
          </w:tcPr>
          <w:p w14:paraId="5CE1D9A8"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jc w:val="center"/>
              <w:rPr>
                <w:b/>
                <w:color w:val="000000"/>
              </w:rPr>
            </w:pPr>
            <w:r w:rsidRPr="00655F35">
              <w:rPr>
                <w:b/>
                <w:color w:val="000000"/>
              </w:rPr>
              <w:t>Action Plan</w:t>
            </w:r>
          </w:p>
        </w:tc>
      </w:tr>
      <w:tr w:rsidR="00655F35" w:rsidRPr="00655F35" w14:paraId="6080C933" w14:textId="77777777" w:rsidTr="009059A2">
        <w:trPr>
          <w:trHeight w:val="3826"/>
        </w:trPr>
        <w:tc>
          <w:tcPr>
            <w:tcW w:w="4632" w:type="dxa"/>
          </w:tcPr>
          <w:p w14:paraId="30001973"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rPr>
                <w:b/>
                <w:color w:val="000000"/>
              </w:rPr>
            </w:pPr>
          </w:p>
          <w:p w14:paraId="0EDD248D"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rPr>
                <w:b/>
                <w:color w:val="000000"/>
              </w:rPr>
            </w:pPr>
          </w:p>
          <w:p w14:paraId="54CFEB8B"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rPr>
                <w:b/>
                <w:color w:val="000000"/>
              </w:rPr>
            </w:pPr>
          </w:p>
          <w:p w14:paraId="478C27C9"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rPr>
                <w:b/>
                <w:color w:val="000000"/>
              </w:rPr>
            </w:pPr>
          </w:p>
          <w:p w14:paraId="66DF2043"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rPr>
                <w:b/>
                <w:color w:val="000000"/>
              </w:rPr>
            </w:pPr>
          </w:p>
          <w:p w14:paraId="18E586CE"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rPr>
                <w:b/>
                <w:color w:val="000000"/>
              </w:rPr>
            </w:pPr>
          </w:p>
          <w:p w14:paraId="387145DB"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rPr>
                <w:b/>
                <w:color w:val="000000"/>
              </w:rPr>
            </w:pPr>
          </w:p>
          <w:p w14:paraId="6C91C529"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rPr>
                <w:b/>
                <w:color w:val="000000"/>
              </w:rPr>
            </w:pPr>
          </w:p>
          <w:p w14:paraId="2F45B799"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rPr>
                <w:b/>
                <w:color w:val="000000"/>
              </w:rPr>
            </w:pPr>
          </w:p>
          <w:p w14:paraId="20A12C3F"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rPr>
                <w:b/>
                <w:color w:val="000000"/>
              </w:rPr>
            </w:pPr>
          </w:p>
          <w:p w14:paraId="622B212F"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rPr>
                <w:b/>
                <w:color w:val="000000"/>
              </w:rPr>
            </w:pPr>
          </w:p>
          <w:p w14:paraId="2BA50009"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rPr>
                <w:b/>
                <w:color w:val="000000"/>
              </w:rPr>
            </w:pPr>
          </w:p>
          <w:p w14:paraId="73FF2BB0"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rPr>
                <w:b/>
                <w:color w:val="000000"/>
              </w:rPr>
            </w:pPr>
          </w:p>
          <w:p w14:paraId="1F3BF7A6"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rPr>
                <w:b/>
                <w:color w:val="000000"/>
              </w:rPr>
            </w:pPr>
          </w:p>
          <w:p w14:paraId="5A9866C2"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rPr>
                <w:b/>
                <w:color w:val="000000"/>
              </w:rPr>
            </w:pPr>
          </w:p>
          <w:p w14:paraId="23AAF6F2"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rPr>
                <w:b/>
                <w:color w:val="000000"/>
              </w:rPr>
            </w:pPr>
          </w:p>
          <w:p w14:paraId="70D06CEA"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rPr>
                <w:b/>
                <w:color w:val="000000"/>
              </w:rPr>
            </w:pPr>
          </w:p>
          <w:p w14:paraId="06EF4665"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rPr>
                <w:b/>
                <w:color w:val="000000"/>
              </w:rPr>
            </w:pPr>
          </w:p>
          <w:p w14:paraId="246C4E0F"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rPr>
                <w:b/>
                <w:color w:val="000000"/>
              </w:rPr>
            </w:pPr>
          </w:p>
          <w:p w14:paraId="69FB6638"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rPr>
                <w:b/>
                <w:color w:val="000000"/>
              </w:rPr>
            </w:pPr>
          </w:p>
          <w:p w14:paraId="6C8D6B33"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rPr>
                <w:b/>
                <w:color w:val="000000"/>
              </w:rPr>
            </w:pPr>
          </w:p>
          <w:p w14:paraId="08568335"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rPr>
                <w:b/>
                <w:color w:val="000000"/>
              </w:rPr>
            </w:pPr>
          </w:p>
          <w:p w14:paraId="79F44F82"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rPr>
                <w:b/>
                <w:color w:val="000000"/>
              </w:rPr>
            </w:pPr>
          </w:p>
          <w:p w14:paraId="2C9B2477"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rPr>
                <w:b/>
                <w:color w:val="000000"/>
              </w:rPr>
            </w:pPr>
          </w:p>
          <w:p w14:paraId="56D2B4FB"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rPr>
                <w:b/>
                <w:color w:val="000000"/>
              </w:rPr>
            </w:pPr>
          </w:p>
          <w:p w14:paraId="6C75F386"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rPr>
                <w:b/>
                <w:color w:val="000000"/>
              </w:rPr>
            </w:pPr>
          </w:p>
          <w:p w14:paraId="040C3C91"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rPr>
                <w:b/>
                <w:color w:val="000000"/>
              </w:rPr>
            </w:pPr>
          </w:p>
          <w:p w14:paraId="647C34E8"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rPr>
                <w:b/>
                <w:color w:val="000000"/>
              </w:rPr>
            </w:pPr>
          </w:p>
          <w:p w14:paraId="0C0684E5"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rPr>
                <w:b/>
                <w:color w:val="000000"/>
              </w:rPr>
            </w:pPr>
          </w:p>
          <w:p w14:paraId="71250C25"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rPr>
                <w:b/>
                <w:color w:val="000000"/>
              </w:rPr>
            </w:pPr>
          </w:p>
          <w:p w14:paraId="354FE82B"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rPr>
                <w:b/>
                <w:color w:val="000000"/>
              </w:rPr>
            </w:pPr>
          </w:p>
          <w:p w14:paraId="558A95DB"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rPr>
                <w:b/>
                <w:color w:val="000000"/>
              </w:rPr>
            </w:pPr>
          </w:p>
          <w:p w14:paraId="40A3E367"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rPr>
                <w:b/>
                <w:color w:val="000000"/>
              </w:rPr>
            </w:pPr>
          </w:p>
          <w:p w14:paraId="6A57AF05"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rPr>
                <w:b/>
                <w:color w:val="000000"/>
              </w:rPr>
            </w:pPr>
          </w:p>
          <w:p w14:paraId="40E25365"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rPr>
                <w:b/>
                <w:color w:val="000000"/>
              </w:rPr>
            </w:pPr>
          </w:p>
          <w:p w14:paraId="45A617D7"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rPr>
                <w:b/>
                <w:color w:val="000000"/>
              </w:rPr>
            </w:pPr>
          </w:p>
          <w:p w14:paraId="0FED7E42"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rPr>
                <w:b/>
                <w:color w:val="000000"/>
              </w:rPr>
            </w:pPr>
          </w:p>
          <w:p w14:paraId="251153B7"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rPr>
                <w:b/>
                <w:color w:val="000000"/>
              </w:rPr>
            </w:pPr>
          </w:p>
          <w:p w14:paraId="403FCB2B"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rPr>
                <w:b/>
                <w:color w:val="000000"/>
              </w:rPr>
            </w:pPr>
          </w:p>
        </w:tc>
        <w:tc>
          <w:tcPr>
            <w:tcW w:w="1430" w:type="dxa"/>
          </w:tcPr>
          <w:p w14:paraId="6A61F481" w14:textId="77777777" w:rsidR="00655F35" w:rsidRPr="00655F35" w:rsidRDefault="00655F35" w:rsidP="00655F35">
            <w:pPr>
              <w:rPr>
                <w:b/>
                <w:color w:val="000000"/>
              </w:rPr>
            </w:pPr>
          </w:p>
        </w:tc>
        <w:tc>
          <w:tcPr>
            <w:tcW w:w="3180" w:type="dxa"/>
            <w:gridSpan w:val="2"/>
          </w:tcPr>
          <w:p w14:paraId="4AEDE86E" w14:textId="77777777" w:rsidR="00655F35" w:rsidRPr="00655F35" w:rsidRDefault="00655F35" w:rsidP="00655F35">
            <w:pPr>
              <w:rPr>
                <w:b/>
                <w:color w:val="000000"/>
              </w:rPr>
            </w:pPr>
          </w:p>
          <w:p w14:paraId="23FAAF8F"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rPr>
                <w:b/>
                <w:color w:val="000000"/>
              </w:rPr>
            </w:pPr>
          </w:p>
          <w:p w14:paraId="632DD47E"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rPr>
                <w:b/>
                <w:color w:val="000000"/>
              </w:rPr>
            </w:pPr>
          </w:p>
          <w:p w14:paraId="703DD3EA"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rPr>
                <w:b/>
                <w:color w:val="000000"/>
              </w:rPr>
            </w:pPr>
          </w:p>
          <w:p w14:paraId="0EF7B8AA"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rPr>
                <w:b/>
                <w:color w:val="000000"/>
              </w:rPr>
            </w:pPr>
          </w:p>
          <w:p w14:paraId="50740096"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rPr>
                <w:b/>
                <w:color w:val="000000"/>
              </w:rPr>
            </w:pPr>
          </w:p>
          <w:p w14:paraId="0D47687E"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rPr>
                <w:b/>
                <w:color w:val="000000"/>
              </w:rPr>
            </w:pPr>
          </w:p>
          <w:p w14:paraId="07804FC4"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rPr>
                <w:b/>
                <w:color w:val="000000"/>
              </w:rPr>
            </w:pPr>
          </w:p>
        </w:tc>
      </w:tr>
      <w:tr w:rsidR="00655F35" w:rsidRPr="00655F35" w14:paraId="7E61D610" w14:textId="77777777" w:rsidTr="00655F35">
        <w:tc>
          <w:tcPr>
            <w:tcW w:w="4632" w:type="dxa"/>
            <w:shd w:val="clear" w:color="auto" w:fill="F2F2F2"/>
          </w:tcPr>
          <w:p w14:paraId="47B38FCE"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ind w:left="720"/>
              <w:contextualSpacing/>
              <w:rPr>
                <w:b/>
                <w:color w:val="000000"/>
              </w:rPr>
            </w:pPr>
            <w:r w:rsidRPr="00655F35">
              <w:rPr>
                <w:b/>
                <w:color w:val="000000"/>
              </w:rPr>
              <w:lastRenderedPageBreak/>
              <w:t>5b. Parental Relationships</w:t>
            </w:r>
          </w:p>
        </w:tc>
        <w:tc>
          <w:tcPr>
            <w:tcW w:w="1430" w:type="dxa"/>
            <w:shd w:val="clear" w:color="auto" w:fill="F2F2F2"/>
          </w:tcPr>
          <w:p w14:paraId="4EA0A95A"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jc w:val="center"/>
              <w:rPr>
                <w:b/>
                <w:color w:val="000000"/>
              </w:rPr>
            </w:pPr>
            <w:r w:rsidRPr="00655F35">
              <w:rPr>
                <w:b/>
                <w:color w:val="000000"/>
              </w:rPr>
              <w:t>Support &amp; Tier Level Needed</w:t>
            </w:r>
          </w:p>
          <w:p w14:paraId="048DC188"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jc w:val="center"/>
              <w:rPr>
                <w:color w:val="000000"/>
              </w:rPr>
            </w:pPr>
            <w:r w:rsidRPr="00655F35">
              <w:rPr>
                <w:b/>
                <w:color w:val="FF0000"/>
              </w:rPr>
              <w:t>C</w:t>
            </w:r>
            <w:r w:rsidRPr="00655F35">
              <w:rPr>
                <w:b/>
                <w:color w:val="F79646"/>
              </w:rPr>
              <w:t>I</w:t>
            </w:r>
            <w:r w:rsidRPr="00655F35">
              <w:rPr>
                <w:b/>
                <w:color w:val="FFC000"/>
              </w:rPr>
              <w:t>M</w:t>
            </w:r>
            <w:r w:rsidRPr="00655F35">
              <w:rPr>
                <w:b/>
                <w:color w:val="9BBB59"/>
              </w:rPr>
              <w:t>L</w:t>
            </w:r>
          </w:p>
        </w:tc>
        <w:tc>
          <w:tcPr>
            <w:tcW w:w="1457" w:type="dxa"/>
            <w:shd w:val="clear" w:color="auto" w:fill="F2F2F2"/>
          </w:tcPr>
          <w:p w14:paraId="4D463E18"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jc w:val="center"/>
              <w:rPr>
                <w:b/>
                <w:color w:val="000000"/>
              </w:rPr>
            </w:pPr>
            <w:r w:rsidRPr="00655F35">
              <w:rPr>
                <w:b/>
                <w:color w:val="000000"/>
              </w:rPr>
              <w:t>Partner Support &amp; Tier Level Needed</w:t>
            </w:r>
          </w:p>
          <w:p w14:paraId="1AC907B2"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jc w:val="center"/>
              <w:rPr>
                <w:color w:val="000000"/>
              </w:rPr>
            </w:pPr>
            <w:r w:rsidRPr="00655F35">
              <w:rPr>
                <w:b/>
                <w:color w:val="FF0000"/>
              </w:rPr>
              <w:t>C</w:t>
            </w:r>
            <w:r w:rsidRPr="00655F35">
              <w:rPr>
                <w:b/>
                <w:color w:val="F79646"/>
              </w:rPr>
              <w:t>I</w:t>
            </w:r>
            <w:r w:rsidRPr="00655F35">
              <w:rPr>
                <w:b/>
                <w:color w:val="FFC000"/>
              </w:rPr>
              <w:t>M</w:t>
            </w:r>
            <w:r w:rsidRPr="00655F35">
              <w:rPr>
                <w:b/>
                <w:color w:val="9BBB59"/>
              </w:rPr>
              <w:t>L</w:t>
            </w:r>
          </w:p>
        </w:tc>
        <w:tc>
          <w:tcPr>
            <w:tcW w:w="1723" w:type="dxa"/>
            <w:shd w:val="clear" w:color="auto" w:fill="F2F2F2"/>
          </w:tcPr>
          <w:p w14:paraId="2D38FD80"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jc w:val="center"/>
              <w:rPr>
                <w:color w:val="000000"/>
              </w:rPr>
            </w:pPr>
            <w:r w:rsidRPr="00655F35">
              <w:rPr>
                <w:b/>
                <w:color w:val="000000"/>
              </w:rPr>
              <w:t>Initial to Confirm Transfer into Support Plan</w:t>
            </w:r>
          </w:p>
        </w:tc>
      </w:tr>
      <w:tr w:rsidR="00655F35" w:rsidRPr="00655F35" w14:paraId="596DC042" w14:textId="77777777" w:rsidTr="009059A2">
        <w:tc>
          <w:tcPr>
            <w:tcW w:w="4632" w:type="dxa"/>
            <w:shd w:val="clear" w:color="auto" w:fill="auto"/>
          </w:tcPr>
          <w:p w14:paraId="0A5E175B" w14:textId="77777777" w:rsidR="00655F35" w:rsidRPr="00655F35" w:rsidRDefault="00655F35" w:rsidP="00655F35">
            <w:pPr>
              <w:numPr>
                <w:ilvl w:val="0"/>
                <w:numId w:val="50"/>
              </w:numPr>
              <w:tabs>
                <w:tab w:val="left" w:pos="576"/>
                <w:tab w:val="left" w:pos="720"/>
                <w:tab w:val="left" w:pos="1440"/>
                <w:tab w:val="left" w:pos="2160"/>
                <w:tab w:val="left" w:pos="2880"/>
                <w:tab w:val="left" w:pos="3600"/>
                <w:tab w:val="left" w:pos="4320"/>
                <w:tab w:val="left" w:pos="5040"/>
                <w:tab w:val="left" w:pos="5760"/>
                <w:tab w:val="left" w:pos="6480"/>
                <w:tab w:val="left" w:pos="7200"/>
              </w:tabs>
              <w:contextualSpacing/>
              <w:rPr>
                <w:color w:val="000000"/>
                <w:sz w:val="20"/>
                <w:szCs w:val="20"/>
              </w:rPr>
            </w:pPr>
            <w:r w:rsidRPr="00655F35">
              <w:rPr>
                <w:color w:val="000000"/>
                <w:sz w:val="20"/>
                <w:szCs w:val="20"/>
              </w:rPr>
              <w:t xml:space="preserve">Quality of relationship between parents, closeness, length of relationship, </w:t>
            </w:r>
          </w:p>
          <w:p w14:paraId="56B2B521" w14:textId="77777777" w:rsidR="00655F35" w:rsidRPr="00655F35" w:rsidRDefault="00655F35" w:rsidP="00655F35">
            <w:pPr>
              <w:numPr>
                <w:ilvl w:val="0"/>
                <w:numId w:val="50"/>
              </w:numPr>
              <w:tabs>
                <w:tab w:val="left" w:pos="576"/>
                <w:tab w:val="left" w:pos="720"/>
                <w:tab w:val="left" w:pos="1440"/>
                <w:tab w:val="left" w:pos="2160"/>
                <w:tab w:val="left" w:pos="2880"/>
                <w:tab w:val="left" w:pos="3600"/>
                <w:tab w:val="left" w:pos="4320"/>
                <w:tab w:val="left" w:pos="5040"/>
                <w:tab w:val="left" w:pos="5760"/>
                <w:tab w:val="left" w:pos="6480"/>
                <w:tab w:val="left" w:pos="7200"/>
              </w:tabs>
              <w:contextualSpacing/>
              <w:rPr>
                <w:color w:val="000000"/>
                <w:sz w:val="20"/>
                <w:szCs w:val="20"/>
              </w:rPr>
            </w:pPr>
            <w:r w:rsidRPr="00655F35">
              <w:rPr>
                <w:color w:val="000000"/>
                <w:sz w:val="20"/>
                <w:szCs w:val="20"/>
              </w:rPr>
              <w:t>Difference of opinion, regular friction, bickering, arguing and frustration with each other about issues such as money, parenting or housework.</w:t>
            </w:r>
          </w:p>
        </w:tc>
        <w:tc>
          <w:tcPr>
            <w:tcW w:w="1430" w:type="dxa"/>
            <w:shd w:val="clear" w:color="auto" w:fill="auto"/>
          </w:tcPr>
          <w:p w14:paraId="20DBA03C"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jc w:val="center"/>
              <w:rPr>
                <w:b/>
                <w:color w:val="000000"/>
              </w:rPr>
            </w:pPr>
          </w:p>
        </w:tc>
        <w:tc>
          <w:tcPr>
            <w:tcW w:w="1457" w:type="dxa"/>
            <w:shd w:val="clear" w:color="auto" w:fill="auto"/>
          </w:tcPr>
          <w:p w14:paraId="249EF132"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jc w:val="center"/>
              <w:rPr>
                <w:b/>
                <w:color w:val="000000"/>
              </w:rPr>
            </w:pPr>
          </w:p>
        </w:tc>
        <w:tc>
          <w:tcPr>
            <w:tcW w:w="1723" w:type="dxa"/>
            <w:shd w:val="clear" w:color="auto" w:fill="auto"/>
          </w:tcPr>
          <w:p w14:paraId="0097C503"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jc w:val="center"/>
              <w:rPr>
                <w:b/>
                <w:color w:val="000000"/>
              </w:rPr>
            </w:pPr>
          </w:p>
        </w:tc>
      </w:tr>
      <w:tr w:rsidR="00655F35" w:rsidRPr="00655F35" w14:paraId="67364DD2" w14:textId="77777777" w:rsidTr="009059A2">
        <w:trPr>
          <w:trHeight w:val="70"/>
        </w:trPr>
        <w:tc>
          <w:tcPr>
            <w:tcW w:w="4632" w:type="dxa"/>
          </w:tcPr>
          <w:p w14:paraId="62757858"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rPr>
                <w:b/>
                <w:color w:val="000000"/>
              </w:rPr>
            </w:pPr>
          </w:p>
          <w:p w14:paraId="4F96C180"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rPr>
                <w:b/>
                <w:color w:val="000000"/>
              </w:rPr>
            </w:pPr>
          </w:p>
          <w:p w14:paraId="658A3D2A"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rPr>
                <w:b/>
                <w:color w:val="000000"/>
              </w:rPr>
            </w:pPr>
          </w:p>
          <w:p w14:paraId="03596328"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rPr>
                <w:b/>
                <w:color w:val="000000"/>
              </w:rPr>
            </w:pPr>
          </w:p>
          <w:p w14:paraId="173DA26B"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rPr>
                <w:b/>
                <w:color w:val="000000"/>
              </w:rPr>
            </w:pPr>
          </w:p>
          <w:p w14:paraId="328C8EC8"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rPr>
                <w:b/>
                <w:color w:val="000000"/>
              </w:rPr>
            </w:pPr>
          </w:p>
          <w:p w14:paraId="554E5311"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rPr>
                <w:b/>
                <w:color w:val="000000"/>
              </w:rPr>
            </w:pPr>
          </w:p>
          <w:p w14:paraId="38D586CC"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rPr>
                <w:b/>
                <w:color w:val="000000"/>
              </w:rPr>
            </w:pPr>
          </w:p>
          <w:p w14:paraId="72A10EDB"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rPr>
                <w:b/>
                <w:color w:val="000000"/>
              </w:rPr>
            </w:pPr>
          </w:p>
          <w:p w14:paraId="27C3E417"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rPr>
                <w:b/>
                <w:color w:val="000000"/>
              </w:rPr>
            </w:pPr>
          </w:p>
          <w:p w14:paraId="21121C00"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rPr>
                <w:b/>
                <w:color w:val="000000"/>
              </w:rPr>
            </w:pPr>
          </w:p>
          <w:p w14:paraId="4EC8F714"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rPr>
                <w:b/>
                <w:color w:val="000000"/>
              </w:rPr>
            </w:pPr>
          </w:p>
          <w:p w14:paraId="0EBB9442"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rPr>
                <w:b/>
                <w:color w:val="000000"/>
              </w:rPr>
            </w:pPr>
          </w:p>
          <w:p w14:paraId="4D336139"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rPr>
                <w:b/>
                <w:color w:val="000000"/>
              </w:rPr>
            </w:pPr>
          </w:p>
          <w:p w14:paraId="472598DB"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rPr>
                <w:b/>
                <w:color w:val="000000"/>
              </w:rPr>
            </w:pPr>
          </w:p>
          <w:p w14:paraId="0865D889"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rPr>
                <w:b/>
                <w:color w:val="000000"/>
              </w:rPr>
            </w:pPr>
          </w:p>
          <w:p w14:paraId="4630C47B"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rPr>
                <w:b/>
                <w:color w:val="000000"/>
              </w:rPr>
            </w:pPr>
          </w:p>
          <w:p w14:paraId="57EE6BD0"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rPr>
                <w:b/>
                <w:color w:val="000000"/>
              </w:rPr>
            </w:pPr>
          </w:p>
          <w:p w14:paraId="70AAEF30"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rPr>
                <w:b/>
                <w:color w:val="000000"/>
              </w:rPr>
            </w:pPr>
          </w:p>
          <w:p w14:paraId="68A70277"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rPr>
                <w:b/>
                <w:color w:val="000000"/>
              </w:rPr>
            </w:pPr>
          </w:p>
          <w:p w14:paraId="6A167D26"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rPr>
                <w:b/>
                <w:color w:val="000000"/>
              </w:rPr>
            </w:pPr>
          </w:p>
          <w:p w14:paraId="7BCC068C"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rPr>
                <w:b/>
                <w:color w:val="000000"/>
              </w:rPr>
            </w:pPr>
          </w:p>
          <w:p w14:paraId="5D2430B4"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rPr>
                <w:b/>
                <w:color w:val="000000"/>
              </w:rPr>
            </w:pPr>
          </w:p>
          <w:p w14:paraId="506D4F5E"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rPr>
                <w:b/>
                <w:color w:val="000000"/>
              </w:rPr>
            </w:pPr>
          </w:p>
          <w:p w14:paraId="0C8AAB28"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rPr>
                <w:b/>
                <w:color w:val="000000"/>
              </w:rPr>
            </w:pPr>
          </w:p>
          <w:p w14:paraId="3ED4E77C"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rPr>
                <w:b/>
                <w:color w:val="000000"/>
              </w:rPr>
            </w:pPr>
          </w:p>
          <w:p w14:paraId="08C1649B"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rPr>
                <w:b/>
                <w:color w:val="000000"/>
              </w:rPr>
            </w:pPr>
          </w:p>
          <w:p w14:paraId="7E3D38A4"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rPr>
                <w:b/>
                <w:color w:val="000000"/>
              </w:rPr>
            </w:pPr>
          </w:p>
          <w:p w14:paraId="0DB2DD79"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rPr>
                <w:b/>
                <w:color w:val="000000"/>
              </w:rPr>
            </w:pPr>
          </w:p>
          <w:p w14:paraId="21E72208"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rPr>
                <w:b/>
                <w:color w:val="000000"/>
              </w:rPr>
            </w:pPr>
          </w:p>
          <w:p w14:paraId="3B1153CA"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rPr>
                <w:b/>
                <w:color w:val="000000"/>
              </w:rPr>
            </w:pPr>
          </w:p>
          <w:p w14:paraId="22C83FC8"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rPr>
                <w:b/>
                <w:color w:val="000000"/>
              </w:rPr>
            </w:pPr>
          </w:p>
          <w:p w14:paraId="7743957F"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rPr>
                <w:b/>
                <w:color w:val="000000"/>
              </w:rPr>
            </w:pPr>
          </w:p>
          <w:p w14:paraId="76CB3207"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rPr>
                <w:b/>
                <w:color w:val="000000"/>
              </w:rPr>
            </w:pPr>
          </w:p>
          <w:p w14:paraId="6C4B3159"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rPr>
                <w:b/>
                <w:color w:val="000000"/>
              </w:rPr>
            </w:pPr>
          </w:p>
          <w:p w14:paraId="1BB11873"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rPr>
                <w:b/>
                <w:color w:val="000000"/>
              </w:rPr>
            </w:pPr>
          </w:p>
          <w:p w14:paraId="00790150"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rPr>
                <w:b/>
                <w:color w:val="000000"/>
              </w:rPr>
            </w:pPr>
          </w:p>
        </w:tc>
        <w:tc>
          <w:tcPr>
            <w:tcW w:w="1430" w:type="dxa"/>
          </w:tcPr>
          <w:p w14:paraId="3D33FDE1" w14:textId="77777777" w:rsidR="00655F35" w:rsidRPr="00655F35" w:rsidRDefault="00655F35" w:rsidP="00655F35">
            <w:pPr>
              <w:rPr>
                <w:b/>
                <w:color w:val="000000"/>
              </w:rPr>
            </w:pPr>
          </w:p>
        </w:tc>
        <w:tc>
          <w:tcPr>
            <w:tcW w:w="3180" w:type="dxa"/>
            <w:gridSpan w:val="2"/>
          </w:tcPr>
          <w:p w14:paraId="0E9F73D7" w14:textId="77777777" w:rsidR="00655F35" w:rsidRPr="00655F35" w:rsidRDefault="00655F35" w:rsidP="00655F35">
            <w:pPr>
              <w:rPr>
                <w:b/>
                <w:color w:val="000000"/>
              </w:rPr>
            </w:pPr>
          </w:p>
          <w:p w14:paraId="162BA88B" w14:textId="77777777" w:rsidR="00655F35" w:rsidRPr="00655F35" w:rsidRDefault="00655F35" w:rsidP="00655F35">
            <w:pPr>
              <w:rPr>
                <w:b/>
                <w:color w:val="000000"/>
              </w:rPr>
            </w:pPr>
          </w:p>
          <w:p w14:paraId="23EDA122" w14:textId="77777777" w:rsidR="00655F35" w:rsidRPr="00655F35" w:rsidRDefault="00655F35" w:rsidP="00655F35">
            <w:pPr>
              <w:rPr>
                <w:b/>
                <w:color w:val="000000"/>
              </w:rPr>
            </w:pPr>
          </w:p>
          <w:p w14:paraId="6E4B5783" w14:textId="77777777" w:rsidR="00655F35" w:rsidRPr="00655F35" w:rsidRDefault="00655F35" w:rsidP="00655F35">
            <w:pPr>
              <w:rPr>
                <w:b/>
                <w:color w:val="000000"/>
              </w:rPr>
            </w:pPr>
          </w:p>
          <w:p w14:paraId="5B692557" w14:textId="77777777" w:rsidR="00655F35" w:rsidRPr="00655F35" w:rsidRDefault="00655F35" w:rsidP="00655F35">
            <w:pPr>
              <w:rPr>
                <w:b/>
                <w:color w:val="000000"/>
              </w:rPr>
            </w:pPr>
          </w:p>
          <w:p w14:paraId="6BCA520B" w14:textId="77777777" w:rsidR="00655F35" w:rsidRPr="00655F35" w:rsidRDefault="00655F35" w:rsidP="00655F35">
            <w:pPr>
              <w:rPr>
                <w:b/>
                <w:color w:val="000000"/>
              </w:rPr>
            </w:pPr>
          </w:p>
          <w:p w14:paraId="4BBA6F39" w14:textId="77777777" w:rsidR="00655F35" w:rsidRPr="00655F35" w:rsidRDefault="00655F35" w:rsidP="00655F35">
            <w:pPr>
              <w:rPr>
                <w:b/>
                <w:color w:val="000000"/>
              </w:rPr>
            </w:pPr>
          </w:p>
          <w:p w14:paraId="4A49C808" w14:textId="77777777" w:rsidR="00655F35" w:rsidRPr="00655F35" w:rsidRDefault="00655F35" w:rsidP="00655F35">
            <w:pPr>
              <w:rPr>
                <w:b/>
                <w:color w:val="000000"/>
              </w:rPr>
            </w:pPr>
          </w:p>
          <w:p w14:paraId="0B8BAB15" w14:textId="77777777" w:rsidR="00655F35" w:rsidRPr="00655F35" w:rsidRDefault="00655F35" w:rsidP="00655F35">
            <w:pPr>
              <w:rPr>
                <w:b/>
                <w:color w:val="000000"/>
              </w:rPr>
            </w:pPr>
          </w:p>
          <w:p w14:paraId="082F05BF" w14:textId="77777777" w:rsidR="00655F35" w:rsidRPr="00655F35" w:rsidRDefault="00655F35" w:rsidP="00655F35">
            <w:pPr>
              <w:rPr>
                <w:b/>
                <w:color w:val="000000"/>
              </w:rPr>
            </w:pPr>
          </w:p>
          <w:p w14:paraId="0EFC1DF2" w14:textId="77777777" w:rsidR="00655F35" w:rsidRPr="00655F35" w:rsidRDefault="00655F35" w:rsidP="00655F35">
            <w:pPr>
              <w:rPr>
                <w:b/>
                <w:color w:val="000000"/>
              </w:rPr>
            </w:pPr>
          </w:p>
          <w:p w14:paraId="7915912C" w14:textId="77777777" w:rsidR="00655F35" w:rsidRPr="00655F35" w:rsidRDefault="00655F35" w:rsidP="00655F35">
            <w:pPr>
              <w:rPr>
                <w:b/>
                <w:color w:val="000000"/>
              </w:rPr>
            </w:pPr>
          </w:p>
          <w:p w14:paraId="4B6F3108" w14:textId="77777777" w:rsidR="00655F35" w:rsidRPr="00655F35" w:rsidRDefault="00655F35" w:rsidP="00655F35">
            <w:pPr>
              <w:rPr>
                <w:b/>
                <w:color w:val="000000"/>
              </w:rPr>
            </w:pPr>
          </w:p>
          <w:p w14:paraId="03B8D70D" w14:textId="77777777" w:rsidR="00655F35" w:rsidRPr="00655F35" w:rsidRDefault="00655F35" w:rsidP="00655F35">
            <w:pPr>
              <w:rPr>
                <w:b/>
                <w:color w:val="000000"/>
              </w:rPr>
            </w:pPr>
          </w:p>
          <w:p w14:paraId="651ECAB6" w14:textId="77777777" w:rsidR="00655F35" w:rsidRPr="00655F35" w:rsidRDefault="00655F35" w:rsidP="00655F35">
            <w:pPr>
              <w:rPr>
                <w:b/>
                <w:color w:val="000000"/>
              </w:rPr>
            </w:pPr>
          </w:p>
          <w:p w14:paraId="6953A2C6" w14:textId="77777777" w:rsidR="00655F35" w:rsidRPr="00655F35" w:rsidRDefault="00655F35" w:rsidP="00655F35">
            <w:pPr>
              <w:rPr>
                <w:b/>
                <w:color w:val="000000"/>
              </w:rPr>
            </w:pPr>
          </w:p>
          <w:p w14:paraId="48986D08" w14:textId="77777777" w:rsidR="00655F35" w:rsidRPr="00655F35" w:rsidRDefault="00655F35" w:rsidP="00655F35">
            <w:pPr>
              <w:rPr>
                <w:b/>
                <w:color w:val="000000"/>
              </w:rPr>
            </w:pPr>
          </w:p>
          <w:p w14:paraId="1A9BA35A" w14:textId="77777777" w:rsidR="00655F35" w:rsidRPr="00655F35" w:rsidRDefault="00655F35" w:rsidP="00655F35">
            <w:pPr>
              <w:rPr>
                <w:b/>
                <w:color w:val="000000"/>
              </w:rPr>
            </w:pPr>
          </w:p>
          <w:p w14:paraId="5FD66632" w14:textId="77777777" w:rsidR="00655F35" w:rsidRPr="00655F35" w:rsidRDefault="00655F35" w:rsidP="00655F35">
            <w:pPr>
              <w:rPr>
                <w:b/>
                <w:color w:val="000000"/>
              </w:rPr>
            </w:pPr>
          </w:p>
          <w:p w14:paraId="3F1B7656" w14:textId="77777777" w:rsidR="00655F35" w:rsidRPr="00655F35" w:rsidRDefault="00655F35" w:rsidP="00655F35">
            <w:pPr>
              <w:rPr>
                <w:b/>
                <w:color w:val="000000"/>
              </w:rPr>
            </w:pPr>
          </w:p>
          <w:p w14:paraId="1B97A9D8" w14:textId="77777777" w:rsidR="00655F35" w:rsidRPr="00655F35" w:rsidRDefault="00655F35" w:rsidP="00655F35">
            <w:pPr>
              <w:rPr>
                <w:b/>
                <w:color w:val="000000"/>
              </w:rPr>
            </w:pPr>
          </w:p>
          <w:p w14:paraId="245B8CD3" w14:textId="77777777" w:rsidR="00655F35" w:rsidRPr="00655F35" w:rsidRDefault="00655F35" w:rsidP="00655F35">
            <w:pPr>
              <w:rPr>
                <w:b/>
                <w:color w:val="000000"/>
              </w:rPr>
            </w:pPr>
          </w:p>
        </w:tc>
      </w:tr>
      <w:tr w:rsidR="00655F35" w:rsidRPr="00655F35" w14:paraId="6A04DF95" w14:textId="77777777" w:rsidTr="00655F35">
        <w:tc>
          <w:tcPr>
            <w:tcW w:w="4632" w:type="dxa"/>
            <w:shd w:val="clear" w:color="auto" w:fill="F2F2F2"/>
          </w:tcPr>
          <w:p w14:paraId="295462F5"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jc w:val="center"/>
              <w:rPr>
                <w:b/>
                <w:color w:val="000000"/>
              </w:rPr>
            </w:pPr>
            <w:r w:rsidRPr="00655F35">
              <w:rPr>
                <w:b/>
                <w:color w:val="000000"/>
              </w:rPr>
              <w:lastRenderedPageBreak/>
              <w:t>Outcome</w:t>
            </w:r>
          </w:p>
        </w:tc>
        <w:tc>
          <w:tcPr>
            <w:tcW w:w="1430" w:type="dxa"/>
            <w:shd w:val="clear" w:color="auto" w:fill="F2F2F2"/>
          </w:tcPr>
          <w:p w14:paraId="25651989"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jc w:val="center"/>
              <w:rPr>
                <w:b/>
                <w:color w:val="000000"/>
              </w:rPr>
            </w:pPr>
            <w:r w:rsidRPr="00655F35">
              <w:rPr>
                <w:b/>
                <w:color w:val="000000"/>
              </w:rPr>
              <w:t>Support &amp; Tier Level Needed</w:t>
            </w:r>
          </w:p>
          <w:p w14:paraId="32917004"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jc w:val="center"/>
              <w:rPr>
                <w:color w:val="000000"/>
              </w:rPr>
            </w:pPr>
            <w:r w:rsidRPr="00655F35">
              <w:rPr>
                <w:b/>
                <w:color w:val="FF0000"/>
              </w:rPr>
              <w:t>C</w:t>
            </w:r>
            <w:r w:rsidRPr="00655F35">
              <w:rPr>
                <w:b/>
                <w:color w:val="F79646"/>
              </w:rPr>
              <w:t>I</w:t>
            </w:r>
            <w:r w:rsidRPr="00655F35">
              <w:rPr>
                <w:b/>
                <w:color w:val="FFC000"/>
              </w:rPr>
              <w:t>M</w:t>
            </w:r>
            <w:r w:rsidRPr="00655F35">
              <w:rPr>
                <w:b/>
                <w:color w:val="9BBB59"/>
              </w:rPr>
              <w:t>L</w:t>
            </w:r>
          </w:p>
        </w:tc>
        <w:tc>
          <w:tcPr>
            <w:tcW w:w="1457" w:type="dxa"/>
            <w:shd w:val="clear" w:color="auto" w:fill="F2F2F2"/>
          </w:tcPr>
          <w:p w14:paraId="10831BBA"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jc w:val="center"/>
              <w:rPr>
                <w:b/>
                <w:color w:val="000000"/>
              </w:rPr>
            </w:pPr>
            <w:r w:rsidRPr="00655F35">
              <w:rPr>
                <w:b/>
                <w:color w:val="000000"/>
              </w:rPr>
              <w:t>Partner Support &amp; Tier Level Needed</w:t>
            </w:r>
          </w:p>
          <w:p w14:paraId="10CB72FC"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jc w:val="center"/>
              <w:rPr>
                <w:color w:val="000000"/>
              </w:rPr>
            </w:pPr>
            <w:r w:rsidRPr="00655F35">
              <w:rPr>
                <w:b/>
                <w:color w:val="FF0000"/>
              </w:rPr>
              <w:t>C</w:t>
            </w:r>
            <w:r w:rsidRPr="00655F35">
              <w:rPr>
                <w:b/>
                <w:color w:val="F79646"/>
              </w:rPr>
              <w:t>I</w:t>
            </w:r>
            <w:r w:rsidRPr="00655F35">
              <w:rPr>
                <w:b/>
                <w:color w:val="FFC000"/>
              </w:rPr>
              <w:t>M</w:t>
            </w:r>
            <w:r w:rsidRPr="00655F35">
              <w:rPr>
                <w:b/>
                <w:color w:val="9BBB59"/>
              </w:rPr>
              <w:t>L</w:t>
            </w:r>
          </w:p>
        </w:tc>
        <w:tc>
          <w:tcPr>
            <w:tcW w:w="1723" w:type="dxa"/>
            <w:shd w:val="clear" w:color="auto" w:fill="F2F2F2"/>
          </w:tcPr>
          <w:p w14:paraId="6806DACD"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jc w:val="center"/>
              <w:rPr>
                <w:color w:val="000000"/>
              </w:rPr>
            </w:pPr>
            <w:r w:rsidRPr="00655F35">
              <w:rPr>
                <w:b/>
                <w:color w:val="000000"/>
              </w:rPr>
              <w:t>Initial to Confirm Transfer into Support Plan</w:t>
            </w:r>
          </w:p>
        </w:tc>
      </w:tr>
      <w:tr w:rsidR="00655F35" w:rsidRPr="00655F35" w14:paraId="33B79503" w14:textId="77777777" w:rsidTr="00655F35">
        <w:tc>
          <w:tcPr>
            <w:tcW w:w="4632" w:type="dxa"/>
            <w:shd w:val="clear" w:color="auto" w:fill="F2F2F2"/>
          </w:tcPr>
          <w:p w14:paraId="580253A9"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ind w:left="360"/>
              <w:rPr>
                <w:b/>
                <w:color w:val="000000"/>
              </w:rPr>
            </w:pPr>
            <w:r w:rsidRPr="00655F35">
              <w:rPr>
                <w:b/>
                <w:color w:val="000000"/>
              </w:rPr>
              <w:t>6.Independence</w:t>
            </w:r>
          </w:p>
        </w:tc>
        <w:tc>
          <w:tcPr>
            <w:tcW w:w="1430" w:type="dxa"/>
            <w:shd w:val="clear" w:color="auto" w:fill="F2F2F2"/>
          </w:tcPr>
          <w:p w14:paraId="6C504FE3"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rPr>
                <w:color w:val="000000"/>
              </w:rPr>
            </w:pPr>
          </w:p>
        </w:tc>
        <w:tc>
          <w:tcPr>
            <w:tcW w:w="1457" w:type="dxa"/>
            <w:shd w:val="clear" w:color="auto" w:fill="F2F2F2"/>
          </w:tcPr>
          <w:p w14:paraId="60159AF8"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rPr>
                <w:color w:val="000000"/>
              </w:rPr>
            </w:pPr>
          </w:p>
        </w:tc>
        <w:tc>
          <w:tcPr>
            <w:tcW w:w="1723" w:type="dxa"/>
            <w:shd w:val="clear" w:color="auto" w:fill="F2F2F2"/>
          </w:tcPr>
          <w:p w14:paraId="37E6FE53"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rPr>
                <w:color w:val="000000"/>
              </w:rPr>
            </w:pPr>
          </w:p>
        </w:tc>
      </w:tr>
      <w:tr w:rsidR="00655F35" w:rsidRPr="00655F35" w14:paraId="5B724DE2" w14:textId="77777777" w:rsidTr="009059A2">
        <w:tc>
          <w:tcPr>
            <w:tcW w:w="4632" w:type="dxa"/>
          </w:tcPr>
          <w:p w14:paraId="24DC6C48" w14:textId="77777777" w:rsidR="00655F35" w:rsidRPr="00655F35" w:rsidRDefault="00655F35" w:rsidP="00655F35">
            <w:pPr>
              <w:numPr>
                <w:ilvl w:val="0"/>
                <w:numId w:val="32"/>
              </w:numPr>
              <w:tabs>
                <w:tab w:val="left" w:pos="576"/>
                <w:tab w:val="left" w:pos="720"/>
                <w:tab w:val="left" w:pos="1440"/>
                <w:tab w:val="left" w:pos="2160"/>
                <w:tab w:val="left" w:pos="2880"/>
                <w:tab w:val="left" w:pos="3600"/>
                <w:tab w:val="left" w:pos="4320"/>
                <w:tab w:val="left" w:pos="5040"/>
                <w:tab w:val="left" w:pos="5760"/>
                <w:tab w:val="left" w:pos="6480"/>
                <w:tab w:val="left" w:pos="7200"/>
              </w:tabs>
              <w:contextualSpacing/>
              <w:rPr>
                <w:color w:val="000000"/>
                <w:sz w:val="20"/>
                <w:szCs w:val="20"/>
              </w:rPr>
            </w:pPr>
            <w:r w:rsidRPr="00655F35">
              <w:rPr>
                <w:color w:val="000000"/>
                <w:sz w:val="20"/>
                <w:szCs w:val="20"/>
              </w:rPr>
              <w:t>The development of practical, emotional &amp; communication abilities to increase independence</w:t>
            </w:r>
          </w:p>
        </w:tc>
        <w:tc>
          <w:tcPr>
            <w:tcW w:w="1430" w:type="dxa"/>
          </w:tcPr>
          <w:p w14:paraId="3732D7FB"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rPr>
                <w:color w:val="000000"/>
              </w:rPr>
            </w:pPr>
          </w:p>
        </w:tc>
        <w:tc>
          <w:tcPr>
            <w:tcW w:w="1457" w:type="dxa"/>
          </w:tcPr>
          <w:p w14:paraId="34947926"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rPr>
                <w:color w:val="000000"/>
              </w:rPr>
            </w:pPr>
          </w:p>
        </w:tc>
        <w:tc>
          <w:tcPr>
            <w:tcW w:w="1723" w:type="dxa"/>
          </w:tcPr>
          <w:p w14:paraId="3EF86CCA"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rPr>
                <w:color w:val="000000"/>
              </w:rPr>
            </w:pPr>
          </w:p>
        </w:tc>
      </w:tr>
      <w:tr w:rsidR="00655F35" w:rsidRPr="00655F35" w14:paraId="0B2EF78E" w14:textId="77777777" w:rsidTr="009059A2">
        <w:tc>
          <w:tcPr>
            <w:tcW w:w="4632" w:type="dxa"/>
          </w:tcPr>
          <w:p w14:paraId="4B22C266"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jc w:val="center"/>
              <w:rPr>
                <w:color w:val="000000"/>
              </w:rPr>
            </w:pPr>
            <w:r w:rsidRPr="00655F35">
              <w:rPr>
                <w:b/>
                <w:color w:val="000000"/>
              </w:rPr>
              <w:t>Further Details including Risk Management</w:t>
            </w:r>
          </w:p>
        </w:tc>
        <w:tc>
          <w:tcPr>
            <w:tcW w:w="1430" w:type="dxa"/>
          </w:tcPr>
          <w:p w14:paraId="0F88A118"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jc w:val="center"/>
              <w:rPr>
                <w:b/>
                <w:color w:val="000000"/>
              </w:rPr>
            </w:pPr>
          </w:p>
        </w:tc>
        <w:tc>
          <w:tcPr>
            <w:tcW w:w="3180" w:type="dxa"/>
            <w:gridSpan w:val="2"/>
          </w:tcPr>
          <w:p w14:paraId="0798C7A0"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jc w:val="center"/>
              <w:rPr>
                <w:b/>
                <w:color w:val="000000"/>
              </w:rPr>
            </w:pPr>
            <w:r w:rsidRPr="00655F35">
              <w:rPr>
                <w:b/>
                <w:color w:val="000000"/>
              </w:rPr>
              <w:t>Action Plan</w:t>
            </w:r>
          </w:p>
        </w:tc>
      </w:tr>
      <w:tr w:rsidR="00655F35" w:rsidRPr="00655F35" w14:paraId="58E8FBB0" w14:textId="77777777" w:rsidTr="009059A2">
        <w:trPr>
          <w:trHeight w:val="70"/>
        </w:trPr>
        <w:tc>
          <w:tcPr>
            <w:tcW w:w="4632" w:type="dxa"/>
          </w:tcPr>
          <w:p w14:paraId="23DBBF6E"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rPr>
                <w:b/>
                <w:color w:val="000000"/>
              </w:rPr>
            </w:pPr>
          </w:p>
          <w:p w14:paraId="404BA552"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rPr>
                <w:b/>
                <w:color w:val="000000"/>
              </w:rPr>
            </w:pPr>
          </w:p>
          <w:p w14:paraId="311203C5"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rPr>
                <w:b/>
                <w:color w:val="000000"/>
              </w:rPr>
            </w:pPr>
          </w:p>
          <w:p w14:paraId="1B277343"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rPr>
                <w:b/>
                <w:color w:val="000000"/>
              </w:rPr>
            </w:pPr>
          </w:p>
          <w:p w14:paraId="537D8AE2"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rPr>
                <w:b/>
                <w:color w:val="000000"/>
              </w:rPr>
            </w:pPr>
          </w:p>
          <w:p w14:paraId="1245ED20"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rPr>
                <w:b/>
                <w:color w:val="000000"/>
              </w:rPr>
            </w:pPr>
          </w:p>
          <w:p w14:paraId="1FA6A31E"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rPr>
                <w:b/>
                <w:color w:val="000000"/>
              </w:rPr>
            </w:pPr>
          </w:p>
          <w:p w14:paraId="56CC7C1B"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rPr>
                <w:b/>
                <w:color w:val="000000"/>
              </w:rPr>
            </w:pPr>
          </w:p>
          <w:p w14:paraId="7DC1F936"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rPr>
                <w:b/>
                <w:color w:val="000000"/>
              </w:rPr>
            </w:pPr>
          </w:p>
          <w:p w14:paraId="158291EB"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rPr>
                <w:b/>
                <w:color w:val="000000"/>
              </w:rPr>
            </w:pPr>
          </w:p>
          <w:p w14:paraId="4D249D3E"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rPr>
                <w:b/>
                <w:color w:val="000000"/>
              </w:rPr>
            </w:pPr>
          </w:p>
          <w:p w14:paraId="10B12832"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rPr>
                <w:b/>
                <w:color w:val="000000"/>
              </w:rPr>
            </w:pPr>
          </w:p>
        </w:tc>
        <w:tc>
          <w:tcPr>
            <w:tcW w:w="1430" w:type="dxa"/>
          </w:tcPr>
          <w:p w14:paraId="775FC361" w14:textId="77777777" w:rsidR="00655F35" w:rsidRPr="00655F35" w:rsidRDefault="00655F35" w:rsidP="00655F35">
            <w:pPr>
              <w:rPr>
                <w:b/>
                <w:color w:val="000000"/>
              </w:rPr>
            </w:pPr>
          </w:p>
        </w:tc>
        <w:tc>
          <w:tcPr>
            <w:tcW w:w="3180" w:type="dxa"/>
            <w:gridSpan w:val="2"/>
          </w:tcPr>
          <w:p w14:paraId="2FD74970" w14:textId="77777777" w:rsidR="00655F35" w:rsidRPr="00655F35" w:rsidRDefault="00655F35" w:rsidP="00655F35">
            <w:pPr>
              <w:rPr>
                <w:b/>
                <w:color w:val="000000"/>
              </w:rPr>
            </w:pPr>
          </w:p>
          <w:p w14:paraId="7129286C" w14:textId="77777777" w:rsidR="00655F35" w:rsidRPr="00655F35" w:rsidRDefault="00655F35" w:rsidP="00655F35">
            <w:pPr>
              <w:rPr>
                <w:b/>
                <w:color w:val="000000"/>
              </w:rPr>
            </w:pPr>
          </w:p>
          <w:p w14:paraId="5300B629" w14:textId="77777777" w:rsidR="00655F35" w:rsidRPr="00655F35" w:rsidRDefault="00655F35" w:rsidP="00655F35">
            <w:pPr>
              <w:rPr>
                <w:b/>
                <w:color w:val="000000"/>
              </w:rPr>
            </w:pPr>
          </w:p>
          <w:p w14:paraId="5D5937B5" w14:textId="77777777" w:rsidR="00655F35" w:rsidRPr="00655F35" w:rsidRDefault="00655F35" w:rsidP="00655F35">
            <w:pPr>
              <w:rPr>
                <w:b/>
                <w:color w:val="000000"/>
              </w:rPr>
            </w:pPr>
          </w:p>
          <w:p w14:paraId="42BAFB69"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rPr>
                <w:b/>
                <w:color w:val="000000"/>
              </w:rPr>
            </w:pPr>
          </w:p>
          <w:p w14:paraId="1A4BD120"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rPr>
                <w:b/>
                <w:color w:val="000000"/>
              </w:rPr>
            </w:pPr>
          </w:p>
          <w:p w14:paraId="69A27444"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rPr>
                <w:b/>
                <w:color w:val="000000"/>
              </w:rPr>
            </w:pPr>
          </w:p>
          <w:p w14:paraId="18534506"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rPr>
                <w:b/>
                <w:color w:val="000000"/>
              </w:rPr>
            </w:pPr>
          </w:p>
          <w:p w14:paraId="4D8BB55F"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rPr>
                <w:b/>
                <w:color w:val="000000"/>
              </w:rPr>
            </w:pPr>
          </w:p>
          <w:p w14:paraId="03B9CE37"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rPr>
                <w:b/>
                <w:color w:val="000000"/>
              </w:rPr>
            </w:pPr>
          </w:p>
          <w:p w14:paraId="0A28B926"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rPr>
                <w:b/>
                <w:color w:val="000000"/>
              </w:rPr>
            </w:pPr>
          </w:p>
          <w:p w14:paraId="57539DE0"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rPr>
                <w:b/>
                <w:color w:val="000000"/>
              </w:rPr>
            </w:pPr>
          </w:p>
          <w:p w14:paraId="3DDC879F"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rPr>
                <w:b/>
                <w:color w:val="000000"/>
              </w:rPr>
            </w:pPr>
          </w:p>
          <w:p w14:paraId="504BB228"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rPr>
                <w:b/>
                <w:color w:val="000000"/>
              </w:rPr>
            </w:pPr>
          </w:p>
          <w:p w14:paraId="02FE88BE"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rPr>
                <w:b/>
                <w:color w:val="000000"/>
              </w:rPr>
            </w:pPr>
          </w:p>
          <w:p w14:paraId="79D09D30"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rPr>
                <w:b/>
                <w:color w:val="000000"/>
              </w:rPr>
            </w:pPr>
          </w:p>
          <w:p w14:paraId="532B352C"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rPr>
                <w:b/>
                <w:color w:val="000000"/>
              </w:rPr>
            </w:pPr>
          </w:p>
          <w:p w14:paraId="3BA3B7C5"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rPr>
                <w:b/>
                <w:color w:val="000000"/>
              </w:rPr>
            </w:pPr>
          </w:p>
          <w:p w14:paraId="12CDD1CB"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rPr>
                <w:b/>
                <w:color w:val="000000"/>
              </w:rPr>
            </w:pPr>
          </w:p>
          <w:p w14:paraId="7CF60852"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rPr>
                <w:b/>
                <w:color w:val="000000"/>
              </w:rPr>
            </w:pPr>
          </w:p>
          <w:p w14:paraId="05AA3F1C"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rPr>
                <w:b/>
                <w:color w:val="000000"/>
              </w:rPr>
            </w:pPr>
          </w:p>
          <w:p w14:paraId="6F43B876"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rPr>
                <w:b/>
                <w:color w:val="000000"/>
              </w:rPr>
            </w:pPr>
          </w:p>
          <w:p w14:paraId="140875EA"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rPr>
                <w:b/>
                <w:color w:val="000000"/>
              </w:rPr>
            </w:pPr>
          </w:p>
          <w:p w14:paraId="23A04CFA"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rPr>
                <w:b/>
                <w:color w:val="000000"/>
              </w:rPr>
            </w:pPr>
          </w:p>
          <w:p w14:paraId="57B5EAC9"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rPr>
                <w:b/>
                <w:color w:val="000000"/>
              </w:rPr>
            </w:pPr>
          </w:p>
          <w:p w14:paraId="78FD044C"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rPr>
                <w:b/>
                <w:color w:val="000000"/>
              </w:rPr>
            </w:pPr>
          </w:p>
          <w:p w14:paraId="1D9ACB4D"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rPr>
                <w:b/>
                <w:color w:val="000000"/>
              </w:rPr>
            </w:pPr>
          </w:p>
          <w:p w14:paraId="56760DD5"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rPr>
                <w:b/>
                <w:color w:val="000000"/>
              </w:rPr>
            </w:pPr>
          </w:p>
          <w:p w14:paraId="09FD7B73"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rPr>
                <w:b/>
                <w:color w:val="000000"/>
              </w:rPr>
            </w:pPr>
          </w:p>
          <w:p w14:paraId="5C75A0CD"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rPr>
                <w:b/>
                <w:color w:val="000000"/>
              </w:rPr>
            </w:pPr>
          </w:p>
          <w:p w14:paraId="27A6B0E4"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rPr>
                <w:b/>
                <w:color w:val="000000"/>
              </w:rPr>
            </w:pPr>
          </w:p>
          <w:p w14:paraId="40DCDB31"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rPr>
                <w:b/>
                <w:color w:val="000000"/>
              </w:rPr>
            </w:pPr>
          </w:p>
          <w:p w14:paraId="73D1C1C3"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rPr>
                <w:b/>
                <w:color w:val="000000"/>
              </w:rPr>
            </w:pPr>
          </w:p>
          <w:p w14:paraId="5103434F"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rPr>
                <w:b/>
                <w:color w:val="000000"/>
              </w:rPr>
            </w:pPr>
          </w:p>
          <w:p w14:paraId="053A1614"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rPr>
                <w:b/>
                <w:color w:val="000000"/>
              </w:rPr>
            </w:pPr>
          </w:p>
          <w:p w14:paraId="206DB1B8"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rPr>
                <w:b/>
                <w:color w:val="000000"/>
              </w:rPr>
            </w:pPr>
          </w:p>
          <w:p w14:paraId="2B479904"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rPr>
                <w:b/>
                <w:color w:val="000000"/>
              </w:rPr>
            </w:pPr>
          </w:p>
          <w:p w14:paraId="69E031F2"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rPr>
                <w:b/>
                <w:color w:val="000000"/>
              </w:rPr>
            </w:pPr>
          </w:p>
        </w:tc>
      </w:tr>
      <w:tr w:rsidR="00655F35" w:rsidRPr="00655F35" w14:paraId="76015202" w14:textId="77777777" w:rsidTr="00655F35">
        <w:tc>
          <w:tcPr>
            <w:tcW w:w="4632" w:type="dxa"/>
            <w:shd w:val="clear" w:color="auto" w:fill="F2F2F2"/>
          </w:tcPr>
          <w:p w14:paraId="7D0C628E"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ind w:left="360"/>
              <w:rPr>
                <w:b/>
                <w:color w:val="000000"/>
              </w:rPr>
            </w:pPr>
            <w:r w:rsidRPr="00655F35">
              <w:rPr>
                <w:b/>
                <w:color w:val="000000"/>
              </w:rPr>
              <w:lastRenderedPageBreak/>
              <w:t>7.Education &amp; Learning</w:t>
            </w:r>
          </w:p>
        </w:tc>
        <w:tc>
          <w:tcPr>
            <w:tcW w:w="1430" w:type="dxa"/>
            <w:shd w:val="clear" w:color="auto" w:fill="F2F2F2"/>
          </w:tcPr>
          <w:p w14:paraId="5F2DD6B3"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jc w:val="center"/>
              <w:rPr>
                <w:b/>
                <w:color w:val="000000"/>
              </w:rPr>
            </w:pPr>
            <w:r w:rsidRPr="00655F35">
              <w:rPr>
                <w:b/>
                <w:color w:val="000000"/>
              </w:rPr>
              <w:t>Support &amp; Tier Level Needed</w:t>
            </w:r>
          </w:p>
          <w:p w14:paraId="7C926744"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jc w:val="center"/>
              <w:rPr>
                <w:color w:val="000000"/>
              </w:rPr>
            </w:pPr>
            <w:r w:rsidRPr="00655F35">
              <w:rPr>
                <w:b/>
                <w:color w:val="FF0000"/>
              </w:rPr>
              <w:t>C</w:t>
            </w:r>
            <w:r w:rsidRPr="00655F35">
              <w:rPr>
                <w:b/>
                <w:color w:val="F79646"/>
              </w:rPr>
              <w:t>I</w:t>
            </w:r>
            <w:r w:rsidRPr="00655F35">
              <w:rPr>
                <w:b/>
                <w:color w:val="FFC000"/>
              </w:rPr>
              <w:t>M</w:t>
            </w:r>
            <w:r w:rsidRPr="00655F35">
              <w:rPr>
                <w:b/>
                <w:color w:val="9BBB59"/>
              </w:rPr>
              <w:t>L</w:t>
            </w:r>
          </w:p>
        </w:tc>
        <w:tc>
          <w:tcPr>
            <w:tcW w:w="1457" w:type="dxa"/>
            <w:shd w:val="clear" w:color="auto" w:fill="F2F2F2"/>
          </w:tcPr>
          <w:p w14:paraId="17909E88"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jc w:val="center"/>
              <w:rPr>
                <w:b/>
                <w:color w:val="000000"/>
              </w:rPr>
            </w:pPr>
            <w:r w:rsidRPr="00655F35">
              <w:rPr>
                <w:b/>
                <w:color w:val="000000"/>
              </w:rPr>
              <w:t>Partner Support &amp; Tier Level Needed</w:t>
            </w:r>
          </w:p>
          <w:p w14:paraId="221E8094"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jc w:val="center"/>
              <w:rPr>
                <w:color w:val="000000"/>
              </w:rPr>
            </w:pPr>
            <w:r w:rsidRPr="00655F35">
              <w:rPr>
                <w:b/>
                <w:color w:val="FF0000"/>
              </w:rPr>
              <w:t>C</w:t>
            </w:r>
            <w:r w:rsidRPr="00655F35">
              <w:rPr>
                <w:b/>
                <w:color w:val="F79646"/>
              </w:rPr>
              <w:t>I</w:t>
            </w:r>
            <w:r w:rsidRPr="00655F35">
              <w:rPr>
                <w:b/>
                <w:color w:val="FFC000"/>
              </w:rPr>
              <w:t>M</w:t>
            </w:r>
            <w:r w:rsidRPr="00655F35">
              <w:rPr>
                <w:b/>
                <w:color w:val="9BBB59"/>
              </w:rPr>
              <w:t>L</w:t>
            </w:r>
          </w:p>
        </w:tc>
        <w:tc>
          <w:tcPr>
            <w:tcW w:w="1723" w:type="dxa"/>
            <w:shd w:val="clear" w:color="auto" w:fill="F2F2F2"/>
          </w:tcPr>
          <w:p w14:paraId="073777F3"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jc w:val="center"/>
              <w:rPr>
                <w:color w:val="000000"/>
              </w:rPr>
            </w:pPr>
            <w:r w:rsidRPr="00655F35">
              <w:rPr>
                <w:b/>
                <w:color w:val="000000"/>
              </w:rPr>
              <w:t>Initial to Confirm Transfer into Support Plan</w:t>
            </w:r>
          </w:p>
        </w:tc>
      </w:tr>
      <w:tr w:rsidR="00655F35" w:rsidRPr="00655F35" w14:paraId="7A035619" w14:textId="77777777" w:rsidTr="009059A2">
        <w:tc>
          <w:tcPr>
            <w:tcW w:w="4632" w:type="dxa"/>
          </w:tcPr>
          <w:p w14:paraId="2BB4016D" w14:textId="77777777" w:rsidR="00655F35" w:rsidRPr="00655F35" w:rsidRDefault="00655F35" w:rsidP="00655F35">
            <w:pPr>
              <w:numPr>
                <w:ilvl w:val="0"/>
                <w:numId w:val="27"/>
              </w:numPr>
              <w:tabs>
                <w:tab w:val="left" w:pos="576"/>
                <w:tab w:val="left" w:pos="720"/>
                <w:tab w:val="left" w:pos="1440"/>
                <w:tab w:val="left" w:pos="2160"/>
                <w:tab w:val="left" w:pos="2880"/>
                <w:tab w:val="left" w:pos="3600"/>
                <w:tab w:val="left" w:pos="4320"/>
                <w:tab w:val="left" w:pos="5040"/>
                <w:tab w:val="left" w:pos="5760"/>
                <w:tab w:val="left" w:pos="6480"/>
                <w:tab w:val="left" w:pos="7200"/>
              </w:tabs>
              <w:contextualSpacing/>
              <w:rPr>
                <w:color w:val="000000"/>
                <w:sz w:val="20"/>
                <w:szCs w:val="20"/>
              </w:rPr>
            </w:pPr>
            <w:r w:rsidRPr="00655F35">
              <w:rPr>
                <w:color w:val="000000"/>
                <w:sz w:val="20"/>
                <w:szCs w:val="20"/>
              </w:rPr>
              <w:t>Does the client need support to participate in training/education?</w:t>
            </w:r>
          </w:p>
        </w:tc>
        <w:tc>
          <w:tcPr>
            <w:tcW w:w="1430" w:type="dxa"/>
          </w:tcPr>
          <w:p w14:paraId="33A77F40"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rPr>
                <w:color w:val="000000"/>
              </w:rPr>
            </w:pPr>
          </w:p>
        </w:tc>
        <w:tc>
          <w:tcPr>
            <w:tcW w:w="1457" w:type="dxa"/>
          </w:tcPr>
          <w:p w14:paraId="3BC98D1F"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rPr>
                <w:color w:val="000000"/>
              </w:rPr>
            </w:pPr>
          </w:p>
        </w:tc>
        <w:tc>
          <w:tcPr>
            <w:tcW w:w="1723" w:type="dxa"/>
          </w:tcPr>
          <w:p w14:paraId="3E37B40E"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rPr>
                <w:color w:val="000000"/>
              </w:rPr>
            </w:pPr>
          </w:p>
        </w:tc>
      </w:tr>
      <w:tr w:rsidR="00655F35" w:rsidRPr="00655F35" w14:paraId="5D8D54B0" w14:textId="77777777" w:rsidTr="009059A2">
        <w:tc>
          <w:tcPr>
            <w:tcW w:w="4632" w:type="dxa"/>
          </w:tcPr>
          <w:p w14:paraId="6D0AF531" w14:textId="77777777" w:rsidR="00655F35" w:rsidRPr="00655F35" w:rsidRDefault="00655F35" w:rsidP="00655F35">
            <w:pPr>
              <w:numPr>
                <w:ilvl w:val="0"/>
                <w:numId w:val="27"/>
              </w:numPr>
              <w:tabs>
                <w:tab w:val="left" w:pos="576"/>
                <w:tab w:val="left" w:pos="720"/>
                <w:tab w:val="left" w:pos="1440"/>
                <w:tab w:val="left" w:pos="2160"/>
                <w:tab w:val="left" w:pos="2880"/>
                <w:tab w:val="left" w:pos="3600"/>
                <w:tab w:val="left" w:pos="4320"/>
                <w:tab w:val="left" w:pos="5040"/>
                <w:tab w:val="left" w:pos="5760"/>
                <w:tab w:val="left" w:pos="6480"/>
                <w:tab w:val="left" w:pos="7200"/>
              </w:tabs>
              <w:contextualSpacing/>
              <w:rPr>
                <w:color w:val="000000"/>
                <w:sz w:val="20"/>
                <w:szCs w:val="20"/>
              </w:rPr>
            </w:pPr>
            <w:r w:rsidRPr="00655F35">
              <w:rPr>
                <w:color w:val="000000"/>
                <w:sz w:val="20"/>
                <w:szCs w:val="20"/>
              </w:rPr>
              <w:t>Does the client need support in accessing/participating in leisure/cultural/faith and or informal learning including parenting?</w:t>
            </w:r>
          </w:p>
        </w:tc>
        <w:tc>
          <w:tcPr>
            <w:tcW w:w="1430" w:type="dxa"/>
          </w:tcPr>
          <w:p w14:paraId="586D393B"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rPr>
                <w:color w:val="000000"/>
              </w:rPr>
            </w:pPr>
          </w:p>
        </w:tc>
        <w:tc>
          <w:tcPr>
            <w:tcW w:w="1457" w:type="dxa"/>
          </w:tcPr>
          <w:p w14:paraId="713983F1"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rPr>
                <w:color w:val="000000"/>
              </w:rPr>
            </w:pPr>
          </w:p>
        </w:tc>
        <w:tc>
          <w:tcPr>
            <w:tcW w:w="1723" w:type="dxa"/>
          </w:tcPr>
          <w:p w14:paraId="4687A9E3"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rPr>
                <w:color w:val="000000"/>
              </w:rPr>
            </w:pPr>
          </w:p>
        </w:tc>
      </w:tr>
      <w:tr w:rsidR="00655F35" w:rsidRPr="00655F35" w14:paraId="60412E82" w14:textId="77777777" w:rsidTr="009059A2">
        <w:tc>
          <w:tcPr>
            <w:tcW w:w="4632" w:type="dxa"/>
          </w:tcPr>
          <w:p w14:paraId="11F6BB02" w14:textId="77777777" w:rsidR="00655F35" w:rsidRPr="00655F35" w:rsidRDefault="00655F35" w:rsidP="00655F35">
            <w:pPr>
              <w:numPr>
                <w:ilvl w:val="0"/>
                <w:numId w:val="27"/>
              </w:numPr>
              <w:tabs>
                <w:tab w:val="left" w:pos="576"/>
                <w:tab w:val="left" w:pos="720"/>
                <w:tab w:val="left" w:pos="1440"/>
                <w:tab w:val="left" w:pos="2160"/>
                <w:tab w:val="left" w:pos="2880"/>
                <w:tab w:val="left" w:pos="3600"/>
                <w:tab w:val="left" w:pos="4320"/>
                <w:tab w:val="left" w:pos="5040"/>
                <w:tab w:val="left" w:pos="5760"/>
                <w:tab w:val="left" w:pos="6480"/>
                <w:tab w:val="left" w:pos="7200"/>
              </w:tabs>
              <w:contextualSpacing/>
              <w:rPr>
                <w:color w:val="000000"/>
                <w:sz w:val="20"/>
                <w:szCs w:val="20"/>
              </w:rPr>
            </w:pPr>
            <w:r w:rsidRPr="00655F35">
              <w:rPr>
                <w:color w:val="000000"/>
                <w:sz w:val="20"/>
                <w:szCs w:val="20"/>
              </w:rPr>
              <w:t>Access to employment, being work ready, volunteering?</w:t>
            </w:r>
          </w:p>
        </w:tc>
        <w:tc>
          <w:tcPr>
            <w:tcW w:w="1430" w:type="dxa"/>
          </w:tcPr>
          <w:p w14:paraId="4170F1C0"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rPr>
                <w:color w:val="000000"/>
              </w:rPr>
            </w:pPr>
          </w:p>
        </w:tc>
        <w:tc>
          <w:tcPr>
            <w:tcW w:w="1457" w:type="dxa"/>
          </w:tcPr>
          <w:p w14:paraId="24F72B2B"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rPr>
                <w:color w:val="000000"/>
              </w:rPr>
            </w:pPr>
          </w:p>
        </w:tc>
        <w:tc>
          <w:tcPr>
            <w:tcW w:w="1723" w:type="dxa"/>
          </w:tcPr>
          <w:p w14:paraId="393FD0FC"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rPr>
                <w:color w:val="000000"/>
              </w:rPr>
            </w:pPr>
          </w:p>
        </w:tc>
      </w:tr>
      <w:tr w:rsidR="00655F35" w:rsidRPr="00655F35" w14:paraId="7819D00E" w14:textId="77777777" w:rsidTr="009059A2">
        <w:tc>
          <w:tcPr>
            <w:tcW w:w="4632" w:type="dxa"/>
          </w:tcPr>
          <w:p w14:paraId="3FA21EB2"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jc w:val="center"/>
              <w:rPr>
                <w:color w:val="000000"/>
              </w:rPr>
            </w:pPr>
            <w:r w:rsidRPr="00655F35">
              <w:rPr>
                <w:b/>
                <w:color w:val="000000"/>
              </w:rPr>
              <w:t>Further Details including Risk Management</w:t>
            </w:r>
          </w:p>
        </w:tc>
        <w:tc>
          <w:tcPr>
            <w:tcW w:w="1430" w:type="dxa"/>
          </w:tcPr>
          <w:p w14:paraId="49807AF7"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jc w:val="center"/>
              <w:rPr>
                <w:b/>
                <w:color w:val="000000"/>
              </w:rPr>
            </w:pPr>
          </w:p>
        </w:tc>
        <w:tc>
          <w:tcPr>
            <w:tcW w:w="3180" w:type="dxa"/>
            <w:gridSpan w:val="2"/>
          </w:tcPr>
          <w:p w14:paraId="60FA2993"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jc w:val="center"/>
              <w:rPr>
                <w:b/>
                <w:color w:val="000000"/>
              </w:rPr>
            </w:pPr>
            <w:r w:rsidRPr="00655F35">
              <w:rPr>
                <w:b/>
                <w:color w:val="000000"/>
              </w:rPr>
              <w:t>Action Plan</w:t>
            </w:r>
          </w:p>
        </w:tc>
      </w:tr>
      <w:tr w:rsidR="00655F35" w:rsidRPr="00655F35" w14:paraId="3C82FE12" w14:textId="77777777" w:rsidTr="009059A2">
        <w:tc>
          <w:tcPr>
            <w:tcW w:w="4632" w:type="dxa"/>
          </w:tcPr>
          <w:p w14:paraId="114F9942"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rPr>
                <w:b/>
                <w:color w:val="000000"/>
              </w:rPr>
            </w:pPr>
          </w:p>
          <w:p w14:paraId="35B7294E"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rPr>
                <w:b/>
                <w:color w:val="000000"/>
              </w:rPr>
            </w:pPr>
          </w:p>
          <w:p w14:paraId="4EB8753E"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rPr>
                <w:b/>
                <w:color w:val="000000"/>
              </w:rPr>
            </w:pPr>
          </w:p>
          <w:p w14:paraId="1576B88C"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rPr>
                <w:b/>
                <w:color w:val="000000"/>
              </w:rPr>
            </w:pPr>
          </w:p>
          <w:p w14:paraId="0692915A"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rPr>
                <w:b/>
                <w:color w:val="000000"/>
              </w:rPr>
            </w:pPr>
          </w:p>
          <w:p w14:paraId="3FDEEFE7"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rPr>
                <w:b/>
                <w:color w:val="000000"/>
              </w:rPr>
            </w:pPr>
          </w:p>
          <w:p w14:paraId="66A65253"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rPr>
                <w:b/>
                <w:color w:val="000000"/>
              </w:rPr>
            </w:pPr>
          </w:p>
          <w:p w14:paraId="15B11917"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rPr>
                <w:b/>
                <w:color w:val="000000"/>
              </w:rPr>
            </w:pPr>
          </w:p>
          <w:p w14:paraId="461C4027"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rPr>
                <w:b/>
                <w:color w:val="000000"/>
              </w:rPr>
            </w:pPr>
          </w:p>
          <w:p w14:paraId="44D5E5DE"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rPr>
                <w:b/>
                <w:color w:val="000000"/>
              </w:rPr>
            </w:pPr>
          </w:p>
          <w:p w14:paraId="5CE05D59"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rPr>
                <w:b/>
                <w:color w:val="000000"/>
              </w:rPr>
            </w:pPr>
          </w:p>
          <w:p w14:paraId="266A0829"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rPr>
                <w:b/>
                <w:color w:val="000000"/>
              </w:rPr>
            </w:pPr>
          </w:p>
          <w:p w14:paraId="4CC7C4CA"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rPr>
                <w:b/>
                <w:color w:val="000000"/>
              </w:rPr>
            </w:pPr>
          </w:p>
          <w:p w14:paraId="26D5668E"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rPr>
                <w:b/>
                <w:color w:val="000000"/>
              </w:rPr>
            </w:pPr>
          </w:p>
          <w:p w14:paraId="63CC2203"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rPr>
                <w:b/>
                <w:color w:val="000000"/>
              </w:rPr>
            </w:pPr>
          </w:p>
          <w:p w14:paraId="2941B16C"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rPr>
                <w:b/>
                <w:color w:val="000000"/>
              </w:rPr>
            </w:pPr>
          </w:p>
          <w:p w14:paraId="58403807"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rPr>
                <w:b/>
                <w:color w:val="000000"/>
              </w:rPr>
            </w:pPr>
          </w:p>
          <w:p w14:paraId="32B23C6F"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rPr>
                <w:b/>
                <w:color w:val="000000"/>
              </w:rPr>
            </w:pPr>
          </w:p>
          <w:p w14:paraId="7AC54AA2"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rPr>
                <w:b/>
                <w:color w:val="000000"/>
              </w:rPr>
            </w:pPr>
          </w:p>
          <w:p w14:paraId="7DCD20A9"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rPr>
                <w:b/>
                <w:color w:val="000000"/>
              </w:rPr>
            </w:pPr>
          </w:p>
          <w:p w14:paraId="416ADE51"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rPr>
                <w:b/>
                <w:color w:val="000000"/>
              </w:rPr>
            </w:pPr>
          </w:p>
          <w:p w14:paraId="3BDFAB0F"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rPr>
                <w:b/>
                <w:color w:val="000000"/>
              </w:rPr>
            </w:pPr>
          </w:p>
          <w:p w14:paraId="0EB22BEE"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rPr>
                <w:b/>
                <w:color w:val="000000"/>
              </w:rPr>
            </w:pPr>
          </w:p>
          <w:p w14:paraId="644BF5E4"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rPr>
                <w:b/>
                <w:color w:val="000000"/>
              </w:rPr>
            </w:pPr>
          </w:p>
          <w:p w14:paraId="51252104"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rPr>
                <w:b/>
                <w:color w:val="000000"/>
              </w:rPr>
            </w:pPr>
          </w:p>
          <w:p w14:paraId="18707397"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rPr>
                <w:b/>
                <w:color w:val="000000"/>
              </w:rPr>
            </w:pPr>
          </w:p>
          <w:p w14:paraId="2D0F393B"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rPr>
                <w:b/>
                <w:color w:val="000000"/>
              </w:rPr>
            </w:pPr>
          </w:p>
          <w:p w14:paraId="3C1349F3"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rPr>
                <w:b/>
                <w:color w:val="000000"/>
              </w:rPr>
            </w:pPr>
          </w:p>
          <w:p w14:paraId="4B08CDFD"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rPr>
                <w:b/>
                <w:color w:val="000000"/>
              </w:rPr>
            </w:pPr>
          </w:p>
          <w:p w14:paraId="2BD32D2A"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rPr>
                <w:b/>
                <w:color w:val="000000"/>
              </w:rPr>
            </w:pPr>
          </w:p>
          <w:p w14:paraId="5F787E52"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rPr>
                <w:b/>
                <w:color w:val="000000"/>
              </w:rPr>
            </w:pPr>
          </w:p>
          <w:p w14:paraId="2C92F65E"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rPr>
                <w:b/>
                <w:color w:val="000000"/>
              </w:rPr>
            </w:pPr>
          </w:p>
          <w:p w14:paraId="47F1D637"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rPr>
                <w:b/>
                <w:color w:val="000000"/>
              </w:rPr>
            </w:pPr>
          </w:p>
          <w:p w14:paraId="23B3D705"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rPr>
                <w:b/>
                <w:color w:val="000000"/>
              </w:rPr>
            </w:pPr>
          </w:p>
        </w:tc>
        <w:tc>
          <w:tcPr>
            <w:tcW w:w="1430" w:type="dxa"/>
          </w:tcPr>
          <w:p w14:paraId="454CA8E4" w14:textId="77777777" w:rsidR="00655F35" w:rsidRPr="00655F35" w:rsidRDefault="00655F35" w:rsidP="00655F35">
            <w:pPr>
              <w:rPr>
                <w:b/>
                <w:color w:val="000000"/>
              </w:rPr>
            </w:pPr>
          </w:p>
        </w:tc>
        <w:tc>
          <w:tcPr>
            <w:tcW w:w="3180" w:type="dxa"/>
            <w:gridSpan w:val="2"/>
          </w:tcPr>
          <w:p w14:paraId="28F81702" w14:textId="77777777" w:rsidR="00655F35" w:rsidRPr="00655F35" w:rsidRDefault="00655F35" w:rsidP="00655F35">
            <w:pPr>
              <w:rPr>
                <w:b/>
                <w:color w:val="000000"/>
              </w:rPr>
            </w:pPr>
          </w:p>
          <w:p w14:paraId="50977BF2" w14:textId="77777777" w:rsidR="00655F35" w:rsidRPr="00655F35" w:rsidRDefault="00655F35" w:rsidP="00655F35">
            <w:pPr>
              <w:rPr>
                <w:b/>
                <w:color w:val="000000"/>
              </w:rPr>
            </w:pPr>
          </w:p>
          <w:p w14:paraId="5E7AD30C" w14:textId="77777777" w:rsidR="00655F35" w:rsidRPr="00655F35" w:rsidRDefault="00655F35" w:rsidP="00655F35">
            <w:pPr>
              <w:rPr>
                <w:b/>
                <w:color w:val="000000"/>
              </w:rPr>
            </w:pPr>
          </w:p>
          <w:p w14:paraId="28FF4EEC" w14:textId="77777777" w:rsidR="00655F35" w:rsidRPr="00655F35" w:rsidRDefault="00655F35" w:rsidP="00655F35">
            <w:pPr>
              <w:rPr>
                <w:b/>
                <w:color w:val="000000"/>
              </w:rPr>
            </w:pPr>
          </w:p>
          <w:p w14:paraId="65838C39"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rPr>
                <w:b/>
                <w:color w:val="000000"/>
              </w:rPr>
            </w:pPr>
          </w:p>
          <w:p w14:paraId="02A75468"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rPr>
                <w:b/>
                <w:color w:val="000000"/>
              </w:rPr>
            </w:pPr>
          </w:p>
          <w:p w14:paraId="685DCA42"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rPr>
                <w:b/>
                <w:color w:val="000000"/>
              </w:rPr>
            </w:pPr>
          </w:p>
          <w:p w14:paraId="712533D2"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rPr>
                <w:b/>
                <w:color w:val="000000"/>
              </w:rPr>
            </w:pPr>
          </w:p>
          <w:p w14:paraId="3B41FB12"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rPr>
                <w:b/>
                <w:color w:val="000000"/>
              </w:rPr>
            </w:pPr>
          </w:p>
          <w:p w14:paraId="6D49BE13"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rPr>
                <w:b/>
                <w:color w:val="000000"/>
              </w:rPr>
            </w:pPr>
          </w:p>
          <w:p w14:paraId="410DC541"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rPr>
                <w:b/>
                <w:color w:val="000000"/>
              </w:rPr>
            </w:pPr>
          </w:p>
          <w:p w14:paraId="48552D3F"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rPr>
                <w:b/>
                <w:color w:val="000000"/>
              </w:rPr>
            </w:pPr>
          </w:p>
          <w:p w14:paraId="06B5B38A"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rPr>
                <w:b/>
                <w:color w:val="000000"/>
              </w:rPr>
            </w:pPr>
          </w:p>
          <w:p w14:paraId="03B56CF5"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rPr>
                <w:b/>
                <w:color w:val="000000"/>
              </w:rPr>
            </w:pPr>
          </w:p>
          <w:p w14:paraId="6221B2D7"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rPr>
                <w:b/>
                <w:color w:val="000000"/>
              </w:rPr>
            </w:pPr>
          </w:p>
          <w:p w14:paraId="41D6D904"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rPr>
                <w:b/>
                <w:color w:val="000000"/>
              </w:rPr>
            </w:pPr>
          </w:p>
          <w:p w14:paraId="6A505268"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rPr>
                <w:b/>
                <w:color w:val="000000"/>
              </w:rPr>
            </w:pPr>
          </w:p>
          <w:p w14:paraId="26764576"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rPr>
                <w:b/>
                <w:color w:val="000000"/>
              </w:rPr>
            </w:pPr>
          </w:p>
          <w:p w14:paraId="22538601"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rPr>
                <w:b/>
                <w:color w:val="000000"/>
              </w:rPr>
            </w:pPr>
          </w:p>
          <w:p w14:paraId="7948886F"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rPr>
                <w:b/>
                <w:color w:val="000000"/>
              </w:rPr>
            </w:pPr>
          </w:p>
          <w:p w14:paraId="6EA713BD"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rPr>
                <w:b/>
                <w:color w:val="000000"/>
              </w:rPr>
            </w:pPr>
          </w:p>
          <w:p w14:paraId="1AAD3EF6"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rPr>
                <w:b/>
                <w:color w:val="000000"/>
              </w:rPr>
            </w:pPr>
          </w:p>
          <w:p w14:paraId="03551C3E"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rPr>
                <w:b/>
                <w:color w:val="000000"/>
              </w:rPr>
            </w:pPr>
          </w:p>
          <w:p w14:paraId="732924D4"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rPr>
                <w:b/>
                <w:color w:val="000000"/>
              </w:rPr>
            </w:pPr>
          </w:p>
          <w:p w14:paraId="0C76BC9A"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rPr>
                <w:b/>
                <w:color w:val="000000"/>
              </w:rPr>
            </w:pPr>
          </w:p>
          <w:p w14:paraId="422E136C"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rPr>
                <w:b/>
                <w:color w:val="000000"/>
              </w:rPr>
            </w:pPr>
          </w:p>
          <w:p w14:paraId="7CABE7E7"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rPr>
                <w:b/>
                <w:color w:val="000000"/>
              </w:rPr>
            </w:pPr>
          </w:p>
          <w:p w14:paraId="69EC88AB"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rPr>
                <w:b/>
                <w:color w:val="000000"/>
              </w:rPr>
            </w:pPr>
          </w:p>
          <w:p w14:paraId="3243FCC9"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rPr>
                <w:b/>
                <w:color w:val="000000"/>
              </w:rPr>
            </w:pPr>
          </w:p>
          <w:p w14:paraId="75457DBD"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rPr>
                <w:b/>
                <w:color w:val="000000"/>
              </w:rPr>
            </w:pPr>
          </w:p>
          <w:p w14:paraId="05F5A9E2"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rPr>
                <w:b/>
                <w:color w:val="000000"/>
              </w:rPr>
            </w:pPr>
          </w:p>
        </w:tc>
      </w:tr>
      <w:tr w:rsidR="00655F35" w:rsidRPr="00655F35" w14:paraId="0AE59FDC" w14:textId="77777777" w:rsidTr="00655F35">
        <w:tc>
          <w:tcPr>
            <w:tcW w:w="4632" w:type="dxa"/>
            <w:shd w:val="clear" w:color="auto" w:fill="F2F2F2"/>
          </w:tcPr>
          <w:p w14:paraId="0859D082"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jc w:val="center"/>
              <w:rPr>
                <w:b/>
                <w:color w:val="000000"/>
              </w:rPr>
            </w:pPr>
            <w:r w:rsidRPr="00655F35">
              <w:rPr>
                <w:b/>
                <w:color w:val="000000"/>
              </w:rPr>
              <w:lastRenderedPageBreak/>
              <w:t>Outcome</w:t>
            </w:r>
          </w:p>
        </w:tc>
        <w:tc>
          <w:tcPr>
            <w:tcW w:w="1430" w:type="dxa"/>
            <w:shd w:val="clear" w:color="auto" w:fill="F2F2F2"/>
          </w:tcPr>
          <w:p w14:paraId="78A0C824"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jc w:val="center"/>
              <w:rPr>
                <w:b/>
                <w:color w:val="000000"/>
              </w:rPr>
            </w:pPr>
            <w:r w:rsidRPr="00655F35">
              <w:rPr>
                <w:b/>
                <w:color w:val="000000"/>
              </w:rPr>
              <w:t>Support &amp; Tier Level Needed</w:t>
            </w:r>
          </w:p>
          <w:p w14:paraId="4B2B00C4"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jc w:val="center"/>
              <w:rPr>
                <w:color w:val="000000"/>
              </w:rPr>
            </w:pPr>
            <w:r w:rsidRPr="00655F35">
              <w:rPr>
                <w:b/>
                <w:color w:val="FF0000"/>
              </w:rPr>
              <w:t>C</w:t>
            </w:r>
            <w:r w:rsidRPr="00655F35">
              <w:rPr>
                <w:b/>
                <w:color w:val="F79646"/>
              </w:rPr>
              <w:t>I</w:t>
            </w:r>
            <w:r w:rsidRPr="00655F35">
              <w:rPr>
                <w:b/>
                <w:color w:val="FFC000"/>
              </w:rPr>
              <w:t>M</w:t>
            </w:r>
            <w:r w:rsidRPr="00655F35">
              <w:rPr>
                <w:b/>
                <w:color w:val="9BBB59"/>
              </w:rPr>
              <w:t>L</w:t>
            </w:r>
          </w:p>
        </w:tc>
        <w:tc>
          <w:tcPr>
            <w:tcW w:w="1457" w:type="dxa"/>
            <w:shd w:val="clear" w:color="auto" w:fill="F2F2F2"/>
          </w:tcPr>
          <w:p w14:paraId="4BC94A6D"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jc w:val="center"/>
              <w:rPr>
                <w:b/>
                <w:color w:val="000000"/>
              </w:rPr>
            </w:pPr>
            <w:r w:rsidRPr="00655F35">
              <w:rPr>
                <w:b/>
                <w:color w:val="000000"/>
              </w:rPr>
              <w:t>Partner Support &amp; Tier Level Needed</w:t>
            </w:r>
          </w:p>
          <w:p w14:paraId="04390EAB"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jc w:val="center"/>
              <w:rPr>
                <w:color w:val="000000"/>
              </w:rPr>
            </w:pPr>
            <w:r w:rsidRPr="00655F35">
              <w:rPr>
                <w:b/>
                <w:color w:val="FF0000"/>
              </w:rPr>
              <w:t>C</w:t>
            </w:r>
            <w:r w:rsidRPr="00655F35">
              <w:rPr>
                <w:b/>
                <w:color w:val="F79646"/>
              </w:rPr>
              <w:t>I</w:t>
            </w:r>
            <w:r w:rsidRPr="00655F35">
              <w:rPr>
                <w:b/>
                <w:color w:val="FFC000"/>
              </w:rPr>
              <w:t>M</w:t>
            </w:r>
            <w:r w:rsidRPr="00655F35">
              <w:rPr>
                <w:b/>
                <w:color w:val="9BBB59"/>
              </w:rPr>
              <w:t>L</w:t>
            </w:r>
          </w:p>
        </w:tc>
        <w:tc>
          <w:tcPr>
            <w:tcW w:w="1723" w:type="dxa"/>
            <w:shd w:val="clear" w:color="auto" w:fill="F2F2F2"/>
          </w:tcPr>
          <w:p w14:paraId="1BF46C26"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jc w:val="center"/>
              <w:rPr>
                <w:color w:val="000000"/>
              </w:rPr>
            </w:pPr>
            <w:r w:rsidRPr="00655F35">
              <w:rPr>
                <w:b/>
                <w:color w:val="000000"/>
              </w:rPr>
              <w:t>Initial to Confirm Transfer into Support Plan</w:t>
            </w:r>
          </w:p>
        </w:tc>
      </w:tr>
      <w:tr w:rsidR="00655F35" w:rsidRPr="00655F35" w14:paraId="1DBF0D50" w14:textId="77777777" w:rsidTr="00655F35">
        <w:tc>
          <w:tcPr>
            <w:tcW w:w="4632" w:type="dxa"/>
            <w:shd w:val="clear" w:color="auto" w:fill="F2F2F2"/>
          </w:tcPr>
          <w:p w14:paraId="26327B4A"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ind w:left="360"/>
              <w:rPr>
                <w:b/>
                <w:color w:val="000000"/>
              </w:rPr>
            </w:pPr>
            <w:r w:rsidRPr="00655F35">
              <w:rPr>
                <w:b/>
                <w:color w:val="000000"/>
              </w:rPr>
              <w:t>8.Safety &amp; Protection</w:t>
            </w:r>
          </w:p>
        </w:tc>
        <w:tc>
          <w:tcPr>
            <w:tcW w:w="1430" w:type="dxa"/>
            <w:shd w:val="clear" w:color="auto" w:fill="F2F2F2"/>
          </w:tcPr>
          <w:p w14:paraId="79B07A7B"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rPr>
                <w:color w:val="000000"/>
              </w:rPr>
            </w:pPr>
          </w:p>
        </w:tc>
        <w:tc>
          <w:tcPr>
            <w:tcW w:w="1457" w:type="dxa"/>
            <w:shd w:val="clear" w:color="auto" w:fill="F2F2F2"/>
          </w:tcPr>
          <w:p w14:paraId="0257AE28"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rPr>
                <w:color w:val="000000"/>
              </w:rPr>
            </w:pPr>
          </w:p>
        </w:tc>
        <w:tc>
          <w:tcPr>
            <w:tcW w:w="1723" w:type="dxa"/>
            <w:shd w:val="clear" w:color="auto" w:fill="F2F2F2"/>
          </w:tcPr>
          <w:p w14:paraId="78C0F68A"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rPr>
                <w:color w:val="000000"/>
              </w:rPr>
            </w:pPr>
          </w:p>
        </w:tc>
      </w:tr>
      <w:tr w:rsidR="00655F35" w:rsidRPr="00655F35" w14:paraId="13720C0F" w14:textId="77777777" w:rsidTr="009059A2">
        <w:tc>
          <w:tcPr>
            <w:tcW w:w="4632" w:type="dxa"/>
          </w:tcPr>
          <w:p w14:paraId="456E8650" w14:textId="77777777" w:rsidR="00655F35" w:rsidRPr="00655F35" w:rsidRDefault="00655F35" w:rsidP="00655F35">
            <w:pPr>
              <w:numPr>
                <w:ilvl w:val="0"/>
                <w:numId w:val="26"/>
              </w:numPr>
              <w:tabs>
                <w:tab w:val="left" w:pos="576"/>
                <w:tab w:val="left" w:pos="720"/>
                <w:tab w:val="left" w:pos="1440"/>
                <w:tab w:val="left" w:pos="2160"/>
                <w:tab w:val="left" w:pos="2880"/>
                <w:tab w:val="left" w:pos="3600"/>
                <w:tab w:val="left" w:pos="4320"/>
                <w:tab w:val="left" w:pos="5040"/>
                <w:tab w:val="left" w:pos="5760"/>
                <w:tab w:val="left" w:pos="6480"/>
                <w:tab w:val="left" w:pos="7200"/>
              </w:tabs>
              <w:contextualSpacing/>
              <w:rPr>
                <w:color w:val="000000"/>
                <w:sz w:val="20"/>
                <w:szCs w:val="20"/>
              </w:rPr>
            </w:pPr>
            <w:r w:rsidRPr="00655F35">
              <w:rPr>
                <w:color w:val="000000"/>
                <w:sz w:val="20"/>
                <w:szCs w:val="20"/>
              </w:rPr>
              <w:t>Does the client need support to comply with statutory orders and related processes in relation to offending behaviour/ASB, probation, police, court orders?</w:t>
            </w:r>
          </w:p>
        </w:tc>
        <w:tc>
          <w:tcPr>
            <w:tcW w:w="1430" w:type="dxa"/>
          </w:tcPr>
          <w:p w14:paraId="3C237325"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rPr>
                <w:color w:val="000000"/>
              </w:rPr>
            </w:pPr>
          </w:p>
        </w:tc>
        <w:tc>
          <w:tcPr>
            <w:tcW w:w="1457" w:type="dxa"/>
          </w:tcPr>
          <w:p w14:paraId="3705223E"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rPr>
                <w:color w:val="000000"/>
              </w:rPr>
            </w:pPr>
          </w:p>
        </w:tc>
        <w:tc>
          <w:tcPr>
            <w:tcW w:w="1723" w:type="dxa"/>
          </w:tcPr>
          <w:p w14:paraId="5AFF6928"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rPr>
                <w:color w:val="000000"/>
              </w:rPr>
            </w:pPr>
          </w:p>
        </w:tc>
      </w:tr>
      <w:tr w:rsidR="00655F35" w:rsidRPr="00655F35" w14:paraId="57D2839D" w14:textId="77777777" w:rsidTr="009059A2">
        <w:tc>
          <w:tcPr>
            <w:tcW w:w="4632" w:type="dxa"/>
          </w:tcPr>
          <w:p w14:paraId="19455DD7" w14:textId="77777777" w:rsidR="00655F35" w:rsidRPr="00655F35" w:rsidRDefault="00655F35" w:rsidP="00655F35">
            <w:pPr>
              <w:numPr>
                <w:ilvl w:val="0"/>
                <w:numId w:val="26"/>
              </w:numPr>
              <w:tabs>
                <w:tab w:val="left" w:pos="576"/>
                <w:tab w:val="left" w:pos="720"/>
                <w:tab w:val="left" w:pos="1440"/>
                <w:tab w:val="left" w:pos="2160"/>
                <w:tab w:val="left" w:pos="2880"/>
                <w:tab w:val="left" w:pos="3600"/>
                <w:tab w:val="left" w:pos="4320"/>
                <w:tab w:val="left" w:pos="5040"/>
                <w:tab w:val="left" w:pos="5760"/>
                <w:tab w:val="left" w:pos="6480"/>
                <w:tab w:val="left" w:pos="7200"/>
              </w:tabs>
              <w:contextualSpacing/>
              <w:rPr>
                <w:color w:val="000000"/>
                <w:sz w:val="20"/>
                <w:szCs w:val="20"/>
              </w:rPr>
            </w:pPr>
            <w:r w:rsidRPr="00655F35">
              <w:rPr>
                <w:color w:val="000000"/>
                <w:sz w:val="20"/>
                <w:szCs w:val="20"/>
              </w:rPr>
              <w:t xml:space="preserve"> Does the client need support to better manage self-harm?</w:t>
            </w:r>
          </w:p>
        </w:tc>
        <w:tc>
          <w:tcPr>
            <w:tcW w:w="1430" w:type="dxa"/>
          </w:tcPr>
          <w:p w14:paraId="152DB209"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rPr>
                <w:color w:val="000000"/>
              </w:rPr>
            </w:pPr>
          </w:p>
        </w:tc>
        <w:tc>
          <w:tcPr>
            <w:tcW w:w="1457" w:type="dxa"/>
          </w:tcPr>
          <w:p w14:paraId="1513CE33"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rPr>
                <w:color w:val="000000"/>
              </w:rPr>
            </w:pPr>
          </w:p>
        </w:tc>
        <w:tc>
          <w:tcPr>
            <w:tcW w:w="1723" w:type="dxa"/>
          </w:tcPr>
          <w:p w14:paraId="33DA4695"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rPr>
                <w:color w:val="000000"/>
              </w:rPr>
            </w:pPr>
          </w:p>
        </w:tc>
      </w:tr>
      <w:tr w:rsidR="00655F35" w:rsidRPr="00655F35" w14:paraId="66A068E0" w14:textId="77777777" w:rsidTr="009059A2">
        <w:tc>
          <w:tcPr>
            <w:tcW w:w="4632" w:type="dxa"/>
          </w:tcPr>
          <w:p w14:paraId="421014CC" w14:textId="77777777" w:rsidR="00655F35" w:rsidRPr="00655F35" w:rsidRDefault="00655F35" w:rsidP="00655F35">
            <w:pPr>
              <w:numPr>
                <w:ilvl w:val="0"/>
                <w:numId w:val="26"/>
              </w:numPr>
              <w:tabs>
                <w:tab w:val="left" w:pos="576"/>
                <w:tab w:val="left" w:pos="720"/>
                <w:tab w:val="left" w:pos="1440"/>
                <w:tab w:val="left" w:pos="2160"/>
                <w:tab w:val="left" w:pos="2880"/>
                <w:tab w:val="left" w:pos="3600"/>
                <w:tab w:val="left" w:pos="4320"/>
                <w:tab w:val="left" w:pos="5040"/>
                <w:tab w:val="left" w:pos="5760"/>
                <w:tab w:val="left" w:pos="6480"/>
                <w:tab w:val="left" w:pos="7200"/>
              </w:tabs>
              <w:contextualSpacing/>
              <w:rPr>
                <w:color w:val="000000"/>
                <w:sz w:val="20"/>
                <w:szCs w:val="20"/>
              </w:rPr>
            </w:pPr>
            <w:r w:rsidRPr="00655F35">
              <w:rPr>
                <w:color w:val="000000"/>
                <w:sz w:val="20"/>
                <w:szCs w:val="20"/>
              </w:rPr>
              <w:t xml:space="preserve"> Does the client need support to avoid causing harm to others i.e. Safeguarding CP/CIN? Include ability to keep safe, children safe from danger.</w:t>
            </w:r>
          </w:p>
        </w:tc>
        <w:tc>
          <w:tcPr>
            <w:tcW w:w="1430" w:type="dxa"/>
          </w:tcPr>
          <w:p w14:paraId="7DFAAC20"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rPr>
                <w:color w:val="000000"/>
              </w:rPr>
            </w:pPr>
          </w:p>
        </w:tc>
        <w:tc>
          <w:tcPr>
            <w:tcW w:w="1457" w:type="dxa"/>
          </w:tcPr>
          <w:p w14:paraId="14AA358C"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rPr>
                <w:color w:val="000000"/>
              </w:rPr>
            </w:pPr>
          </w:p>
        </w:tc>
        <w:tc>
          <w:tcPr>
            <w:tcW w:w="1723" w:type="dxa"/>
          </w:tcPr>
          <w:p w14:paraId="60D50151"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rPr>
                <w:color w:val="000000"/>
              </w:rPr>
            </w:pPr>
          </w:p>
        </w:tc>
      </w:tr>
      <w:tr w:rsidR="00655F35" w:rsidRPr="00655F35" w14:paraId="66394C95" w14:textId="77777777" w:rsidTr="009059A2">
        <w:tc>
          <w:tcPr>
            <w:tcW w:w="4632" w:type="dxa"/>
          </w:tcPr>
          <w:p w14:paraId="32E43B28" w14:textId="77777777" w:rsidR="00655F35" w:rsidRPr="00655F35" w:rsidRDefault="00655F35" w:rsidP="00655F35">
            <w:pPr>
              <w:numPr>
                <w:ilvl w:val="0"/>
                <w:numId w:val="26"/>
              </w:numPr>
              <w:tabs>
                <w:tab w:val="left" w:pos="576"/>
                <w:tab w:val="left" w:pos="720"/>
                <w:tab w:val="left" w:pos="1440"/>
                <w:tab w:val="left" w:pos="2160"/>
                <w:tab w:val="left" w:pos="2880"/>
                <w:tab w:val="left" w:pos="3600"/>
                <w:tab w:val="left" w:pos="4320"/>
                <w:tab w:val="left" w:pos="5040"/>
                <w:tab w:val="left" w:pos="5760"/>
                <w:tab w:val="left" w:pos="6480"/>
                <w:tab w:val="left" w:pos="7200"/>
              </w:tabs>
              <w:contextualSpacing/>
              <w:rPr>
                <w:color w:val="000000"/>
                <w:sz w:val="20"/>
                <w:szCs w:val="20"/>
              </w:rPr>
            </w:pPr>
            <w:r w:rsidRPr="00655F35">
              <w:rPr>
                <w:color w:val="000000"/>
                <w:sz w:val="20"/>
                <w:szCs w:val="20"/>
              </w:rPr>
              <w:t xml:space="preserve"> Does the client need support to minimise harm/risk from others i.e. Domestic Abuse, Bullying, Inappropriate Visitors, Court Proceedings, Court Orders, CSE</w:t>
            </w:r>
          </w:p>
        </w:tc>
        <w:tc>
          <w:tcPr>
            <w:tcW w:w="1430" w:type="dxa"/>
          </w:tcPr>
          <w:p w14:paraId="78BE48F1"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rPr>
                <w:color w:val="000000"/>
              </w:rPr>
            </w:pPr>
          </w:p>
        </w:tc>
        <w:tc>
          <w:tcPr>
            <w:tcW w:w="1457" w:type="dxa"/>
          </w:tcPr>
          <w:p w14:paraId="37013678"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rPr>
                <w:color w:val="000000"/>
              </w:rPr>
            </w:pPr>
          </w:p>
        </w:tc>
        <w:tc>
          <w:tcPr>
            <w:tcW w:w="1723" w:type="dxa"/>
          </w:tcPr>
          <w:p w14:paraId="4493693E"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rPr>
                <w:color w:val="000000"/>
              </w:rPr>
            </w:pPr>
          </w:p>
        </w:tc>
      </w:tr>
      <w:tr w:rsidR="00655F35" w:rsidRPr="00655F35" w14:paraId="50C1CB91" w14:textId="77777777" w:rsidTr="009059A2">
        <w:tc>
          <w:tcPr>
            <w:tcW w:w="4632" w:type="dxa"/>
          </w:tcPr>
          <w:p w14:paraId="3F3BE0E5"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jc w:val="center"/>
              <w:rPr>
                <w:color w:val="000000"/>
              </w:rPr>
            </w:pPr>
            <w:r w:rsidRPr="00655F35">
              <w:rPr>
                <w:b/>
                <w:color w:val="000000"/>
              </w:rPr>
              <w:t>Further Details including Risk Management</w:t>
            </w:r>
          </w:p>
        </w:tc>
        <w:tc>
          <w:tcPr>
            <w:tcW w:w="1430" w:type="dxa"/>
          </w:tcPr>
          <w:p w14:paraId="772F9930"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jc w:val="center"/>
              <w:rPr>
                <w:b/>
                <w:color w:val="000000"/>
              </w:rPr>
            </w:pPr>
          </w:p>
        </w:tc>
        <w:tc>
          <w:tcPr>
            <w:tcW w:w="3180" w:type="dxa"/>
            <w:gridSpan w:val="2"/>
          </w:tcPr>
          <w:p w14:paraId="7814CB22"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jc w:val="center"/>
              <w:rPr>
                <w:b/>
                <w:color w:val="000000"/>
              </w:rPr>
            </w:pPr>
            <w:r w:rsidRPr="00655F35">
              <w:rPr>
                <w:b/>
                <w:color w:val="000000"/>
              </w:rPr>
              <w:t>Action Plan</w:t>
            </w:r>
          </w:p>
        </w:tc>
      </w:tr>
      <w:tr w:rsidR="00655F35" w:rsidRPr="00655F35" w14:paraId="5E4A64D7" w14:textId="77777777" w:rsidTr="009059A2">
        <w:tc>
          <w:tcPr>
            <w:tcW w:w="4632" w:type="dxa"/>
          </w:tcPr>
          <w:p w14:paraId="35AB4907"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rPr>
                <w:b/>
                <w:color w:val="000000"/>
              </w:rPr>
            </w:pPr>
          </w:p>
          <w:p w14:paraId="071D52BC"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rPr>
                <w:b/>
                <w:color w:val="000000"/>
              </w:rPr>
            </w:pPr>
          </w:p>
          <w:p w14:paraId="0AFBAAD3"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rPr>
                <w:b/>
                <w:color w:val="000000"/>
              </w:rPr>
            </w:pPr>
          </w:p>
        </w:tc>
        <w:tc>
          <w:tcPr>
            <w:tcW w:w="1430" w:type="dxa"/>
          </w:tcPr>
          <w:p w14:paraId="73D520CA" w14:textId="77777777" w:rsidR="00655F35" w:rsidRPr="00655F35" w:rsidRDefault="00655F35" w:rsidP="00655F35">
            <w:pPr>
              <w:rPr>
                <w:b/>
                <w:color w:val="000000"/>
              </w:rPr>
            </w:pPr>
          </w:p>
        </w:tc>
        <w:tc>
          <w:tcPr>
            <w:tcW w:w="3180" w:type="dxa"/>
            <w:gridSpan w:val="2"/>
          </w:tcPr>
          <w:p w14:paraId="5257D1CE" w14:textId="77777777" w:rsidR="00655F35" w:rsidRPr="00655F35" w:rsidRDefault="00655F35" w:rsidP="00655F35">
            <w:pPr>
              <w:rPr>
                <w:b/>
                <w:color w:val="000000"/>
              </w:rPr>
            </w:pPr>
          </w:p>
          <w:p w14:paraId="0E189F62" w14:textId="77777777" w:rsidR="00655F35" w:rsidRPr="00655F35" w:rsidRDefault="00655F35" w:rsidP="00655F35">
            <w:pPr>
              <w:rPr>
                <w:b/>
                <w:color w:val="000000"/>
              </w:rPr>
            </w:pPr>
          </w:p>
          <w:p w14:paraId="61A73A62" w14:textId="77777777" w:rsidR="00655F35" w:rsidRPr="00655F35" w:rsidRDefault="00655F35" w:rsidP="00655F35">
            <w:pPr>
              <w:rPr>
                <w:b/>
                <w:color w:val="000000"/>
              </w:rPr>
            </w:pPr>
          </w:p>
          <w:p w14:paraId="67779BE3" w14:textId="77777777" w:rsidR="00655F35" w:rsidRPr="00655F35" w:rsidRDefault="00655F35" w:rsidP="00655F35">
            <w:pPr>
              <w:rPr>
                <w:b/>
                <w:color w:val="000000"/>
              </w:rPr>
            </w:pPr>
          </w:p>
          <w:p w14:paraId="72A44EF2"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rPr>
                <w:b/>
                <w:color w:val="000000"/>
              </w:rPr>
            </w:pPr>
          </w:p>
          <w:p w14:paraId="247580F1"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rPr>
                <w:b/>
                <w:color w:val="000000"/>
              </w:rPr>
            </w:pPr>
          </w:p>
          <w:p w14:paraId="4AE06E19"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rPr>
                <w:b/>
                <w:color w:val="000000"/>
              </w:rPr>
            </w:pPr>
          </w:p>
          <w:p w14:paraId="1EEC990A"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rPr>
                <w:b/>
                <w:color w:val="000000"/>
              </w:rPr>
            </w:pPr>
          </w:p>
          <w:p w14:paraId="75B7D3F2"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rPr>
                <w:b/>
                <w:color w:val="000000"/>
              </w:rPr>
            </w:pPr>
          </w:p>
          <w:p w14:paraId="284AD769"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rPr>
                <w:b/>
                <w:color w:val="000000"/>
              </w:rPr>
            </w:pPr>
          </w:p>
          <w:p w14:paraId="5A36B195"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rPr>
                <w:b/>
                <w:color w:val="000000"/>
              </w:rPr>
            </w:pPr>
          </w:p>
          <w:p w14:paraId="7F47842E"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rPr>
                <w:b/>
                <w:color w:val="000000"/>
              </w:rPr>
            </w:pPr>
          </w:p>
          <w:p w14:paraId="75A6DDDB"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rPr>
                <w:b/>
                <w:color w:val="000000"/>
              </w:rPr>
            </w:pPr>
          </w:p>
          <w:p w14:paraId="1D9A1239"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rPr>
                <w:b/>
                <w:color w:val="000000"/>
              </w:rPr>
            </w:pPr>
          </w:p>
          <w:p w14:paraId="3AB9CB55"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rPr>
                <w:b/>
                <w:color w:val="000000"/>
              </w:rPr>
            </w:pPr>
          </w:p>
          <w:p w14:paraId="04BA3F51"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rPr>
                <w:b/>
                <w:color w:val="000000"/>
              </w:rPr>
            </w:pPr>
          </w:p>
          <w:p w14:paraId="781BCC2E"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rPr>
                <w:b/>
                <w:color w:val="000000"/>
              </w:rPr>
            </w:pPr>
          </w:p>
          <w:p w14:paraId="5D750508"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rPr>
                <w:b/>
                <w:color w:val="000000"/>
              </w:rPr>
            </w:pPr>
          </w:p>
          <w:p w14:paraId="6D4EFBB7"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rPr>
                <w:b/>
                <w:color w:val="000000"/>
              </w:rPr>
            </w:pPr>
          </w:p>
          <w:p w14:paraId="0A1B8655"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rPr>
                <w:b/>
                <w:color w:val="000000"/>
              </w:rPr>
            </w:pPr>
          </w:p>
          <w:p w14:paraId="5CFD1F41"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rPr>
                <w:b/>
                <w:color w:val="000000"/>
              </w:rPr>
            </w:pPr>
          </w:p>
          <w:p w14:paraId="75A4D92D"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rPr>
                <w:b/>
                <w:color w:val="000000"/>
              </w:rPr>
            </w:pPr>
          </w:p>
          <w:p w14:paraId="502C8803"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rPr>
                <w:b/>
                <w:color w:val="000000"/>
              </w:rPr>
            </w:pPr>
          </w:p>
          <w:p w14:paraId="576AADE2"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rPr>
                <w:b/>
                <w:color w:val="000000"/>
              </w:rPr>
            </w:pPr>
          </w:p>
          <w:p w14:paraId="329DAC4A"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rPr>
                <w:b/>
                <w:color w:val="000000"/>
              </w:rPr>
            </w:pPr>
          </w:p>
          <w:p w14:paraId="65E77004"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rPr>
                <w:b/>
                <w:color w:val="000000"/>
              </w:rPr>
            </w:pPr>
          </w:p>
          <w:p w14:paraId="7AC1412F"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rPr>
                <w:b/>
                <w:color w:val="000000"/>
              </w:rPr>
            </w:pPr>
          </w:p>
          <w:p w14:paraId="7A3BAC35"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rPr>
                <w:b/>
                <w:color w:val="000000"/>
              </w:rPr>
            </w:pPr>
          </w:p>
        </w:tc>
      </w:tr>
      <w:tr w:rsidR="00655F35" w:rsidRPr="00655F35" w14:paraId="4D4A74B7" w14:textId="77777777" w:rsidTr="00655F35">
        <w:tc>
          <w:tcPr>
            <w:tcW w:w="4632" w:type="dxa"/>
            <w:shd w:val="clear" w:color="auto" w:fill="F2F2F2"/>
          </w:tcPr>
          <w:p w14:paraId="670B620C"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ind w:left="360"/>
              <w:rPr>
                <w:b/>
                <w:color w:val="000000"/>
              </w:rPr>
            </w:pPr>
            <w:r w:rsidRPr="00655F35">
              <w:rPr>
                <w:b/>
                <w:color w:val="000000"/>
              </w:rPr>
              <w:lastRenderedPageBreak/>
              <w:t>9.Family</w:t>
            </w:r>
          </w:p>
        </w:tc>
        <w:tc>
          <w:tcPr>
            <w:tcW w:w="1430" w:type="dxa"/>
            <w:shd w:val="clear" w:color="auto" w:fill="F2F2F2"/>
          </w:tcPr>
          <w:p w14:paraId="3ABD4D50"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jc w:val="center"/>
              <w:rPr>
                <w:b/>
                <w:color w:val="000000"/>
              </w:rPr>
            </w:pPr>
            <w:r w:rsidRPr="00655F35">
              <w:rPr>
                <w:b/>
                <w:color w:val="000000"/>
              </w:rPr>
              <w:t>Support &amp; Tier Level Needed</w:t>
            </w:r>
          </w:p>
          <w:p w14:paraId="0B4BBF92"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jc w:val="center"/>
              <w:rPr>
                <w:color w:val="000000"/>
              </w:rPr>
            </w:pPr>
            <w:r w:rsidRPr="00655F35">
              <w:rPr>
                <w:b/>
                <w:color w:val="FF0000"/>
              </w:rPr>
              <w:t>C</w:t>
            </w:r>
            <w:r w:rsidRPr="00655F35">
              <w:rPr>
                <w:b/>
                <w:color w:val="F79646"/>
              </w:rPr>
              <w:t>I</w:t>
            </w:r>
            <w:r w:rsidRPr="00655F35">
              <w:rPr>
                <w:b/>
                <w:color w:val="FFC000"/>
              </w:rPr>
              <w:t>M</w:t>
            </w:r>
            <w:r w:rsidRPr="00655F35">
              <w:rPr>
                <w:b/>
                <w:color w:val="9BBB59"/>
              </w:rPr>
              <w:t>L</w:t>
            </w:r>
          </w:p>
        </w:tc>
        <w:tc>
          <w:tcPr>
            <w:tcW w:w="1457" w:type="dxa"/>
            <w:shd w:val="clear" w:color="auto" w:fill="F2F2F2"/>
          </w:tcPr>
          <w:p w14:paraId="7400FEC8"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jc w:val="center"/>
              <w:rPr>
                <w:b/>
                <w:color w:val="000000"/>
              </w:rPr>
            </w:pPr>
            <w:r w:rsidRPr="00655F35">
              <w:rPr>
                <w:b/>
                <w:color w:val="000000"/>
              </w:rPr>
              <w:t>Partner Support &amp; Tier Level Needed</w:t>
            </w:r>
          </w:p>
          <w:p w14:paraId="653B2814"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jc w:val="center"/>
              <w:rPr>
                <w:color w:val="000000"/>
              </w:rPr>
            </w:pPr>
            <w:r w:rsidRPr="00655F35">
              <w:rPr>
                <w:b/>
                <w:color w:val="FF0000"/>
              </w:rPr>
              <w:t>C</w:t>
            </w:r>
            <w:r w:rsidRPr="00655F35">
              <w:rPr>
                <w:b/>
                <w:color w:val="F79646"/>
              </w:rPr>
              <w:t>I</w:t>
            </w:r>
            <w:r w:rsidRPr="00655F35">
              <w:rPr>
                <w:b/>
                <w:color w:val="FFC000"/>
              </w:rPr>
              <w:t>M</w:t>
            </w:r>
            <w:r w:rsidRPr="00655F35">
              <w:rPr>
                <w:b/>
                <w:color w:val="9BBB59"/>
              </w:rPr>
              <w:t>L</w:t>
            </w:r>
          </w:p>
        </w:tc>
        <w:tc>
          <w:tcPr>
            <w:tcW w:w="1723" w:type="dxa"/>
            <w:shd w:val="clear" w:color="auto" w:fill="F2F2F2"/>
          </w:tcPr>
          <w:p w14:paraId="297D76FC"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jc w:val="center"/>
              <w:rPr>
                <w:color w:val="000000"/>
              </w:rPr>
            </w:pPr>
            <w:r w:rsidRPr="00655F35">
              <w:rPr>
                <w:b/>
                <w:color w:val="000000"/>
              </w:rPr>
              <w:t>Initial to Confirm Transfer into Support Plan</w:t>
            </w:r>
          </w:p>
        </w:tc>
      </w:tr>
      <w:tr w:rsidR="00655F35" w:rsidRPr="00655F35" w14:paraId="72A9A0FB" w14:textId="77777777" w:rsidTr="009059A2">
        <w:tc>
          <w:tcPr>
            <w:tcW w:w="4632" w:type="dxa"/>
          </w:tcPr>
          <w:p w14:paraId="3C6C8226"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rPr>
                <w:color w:val="000000"/>
                <w:sz w:val="20"/>
                <w:szCs w:val="20"/>
              </w:rPr>
            </w:pPr>
            <w:r w:rsidRPr="00655F35">
              <w:rPr>
                <w:color w:val="000000"/>
                <w:sz w:val="20"/>
                <w:szCs w:val="20"/>
              </w:rPr>
              <w:t xml:space="preserve">emotional warmth with child/ren, </w:t>
            </w:r>
            <w:proofErr w:type="gramStart"/>
            <w:r w:rsidRPr="00655F35">
              <w:rPr>
                <w:color w:val="000000"/>
                <w:sz w:val="20"/>
                <w:szCs w:val="20"/>
              </w:rPr>
              <w:t>Include</w:t>
            </w:r>
            <w:proofErr w:type="gramEnd"/>
            <w:r w:rsidRPr="00655F35">
              <w:rPr>
                <w:color w:val="000000"/>
                <w:sz w:val="20"/>
                <w:szCs w:val="20"/>
              </w:rPr>
              <w:t xml:space="preserve"> participation in learning, group work, provides child/ren with Boundaries/learning/stimulation, support in establishing contact with family?</w:t>
            </w:r>
          </w:p>
        </w:tc>
        <w:tc>
          <w:tcPr>
            <w:tcW w:w="1430" w:type="dxa"/>
          </w:tcPr>
          <w:p w14:paraId="29C9B456"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rPr>
                <w:color w:val="000000"/>
              </w:rPr>
            </w:pPr>
          </w:p>
        </w:tc>
        <w:tc>
          <w:tcPr>
            <w:tcW w:w="1457" w:type="dxa"/>
          </w:tcPr>
          <w:p w14:paraId="3A181A7D"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rPr>
                <w:color w:val="000000"/>
              </w:rPr>
            </w:pPr>
          </w:p>
        </w:tc>
        <w:tc>
          <w:tcPr>
            <w:tcW w:w="1723" w:type="dxa"/>
          </w:tcPr>
          <w:p w14:paraId="49BCFFAE"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rPr>
                <w:color w:val="000000"/>
              </w:rPr>
            </w:pPr>
          </w:p>
        </w:tc>
      </w:tr>
      <w:tr w:rsidR="00655F35" w:rsidRPr="00655F35" w14:paraId="0FD92594" w14:textId="77777777" w:rsidTr="009059A2">
        <w:tc>
          <w:tcPr>
            <w:tcW w:w="4632" w:type="dxa"/>
          </w:tcPr>
          <w:p w14:paraId="7091B72A"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jc w:val="center"/>
              <w:rPr>
                <w:color w:val="000000"/>
              </w:rPr>
            </w:pPr>
            <w:r w:rsidRPr="00655F35">
              <w:rPr>
                <w:b/>
                <w:color w:val="000000"/>
              </w:rPr>
              <w:t>Further Details including Risk Management</w:t>
            </w:r>
          </w:p>
        </w:tc>
        <w:tc>
          <w:tcPr>
            <w:tcW w:w="1430" w:type="dxa"/>
          </w:tcPr>
          <w:p w14:paraId="212CBB5F"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jc w:val="center"/>
              <w:rPr>
                <w:b/>
                <w:color w:val="000000"/>
              </w:rPr>
            </w:pPr>
          </w:p>
        </w:tc>
        <w:tc>
          <w:tcPr>
            <w:tcW w:w="3180" w:type="dxa"/>
            <w:gridSpan w:val="2"/>
          </w:tcPr>
          <w:p w14:paraId="4C1D01C1"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jc w:val="center"/>
              <w:rPr>
                <w:b/>
                <w:color w:val="000000"/>
              </w:rPr>
            </w:pPr>
            <w:r w:rsidRPr="00655F35">
              <w:rPr>
                <w:b/>
                <w:color w:val="000000"/>
              </w:rPr>
              <w:t>Action Plan</w:t>
            </w:r>
          </w:p>
        </w:tc>
      </w:tr>
      <w:tr w:rsidR="00655F35" w:rsidRPr="00655F35" w14:paraId="08A306D6" w14:textId="77777777" w:rsidTr="009059A2">
        <w:tc>
          <w:tcPr>
            <w:tcW w:w="4632" w:type="dxa"/>
          </w:tcPr>
          <w:p w14:paraId="188357CA"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rPr>
                <w:b/>
                <w:color w:val="000000"/>
              </w:rPr>
            </w:pPr>
          </w:p>
          <w:p w14:paraId="01CB9CA1"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rPr>
                <w:b/>
                <w:color w:val="000000"/>
              </w:rPr>
            </w:pPr>
          </w:p>
          <w:p w14:paraId="7B448176"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rPr>
                <w:b/>
                <w:color w:val="000000"/>
              </w:rPr>
            </w:pPr>
          </w:p>
          <w:p w14:paraId="0E2775D2"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rPr>
                <w:b/>
                <w:color w:val="000000"/>
              </w:rPr>
            </w:pPr>
          </w:p>
          <w:p w14:paraId="1ADFBDB4"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rPr>
                <w:b/>
                <w:color w:val="000000"/>
              </w:rPr>
            </w:pPr>
          </w:p>
          <w:p w14:paraId="147D4FA6"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rPr>
                <w:b/>
                <w:color w:val="000000"/>
              </w:rPr>
            </w:pPr>
          </w:p>
          <w:p w14:paraId="2665620E"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rPr>
                <w:b/>
                <w:color w:val="000000"/>
              </w:rPr>
            </w:pPr>
          </w:p>
          <w:p w14:paraId="1A6F8942"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rPr>
                <w:b/>
                <w:color w:val="000000"/>
              </w:rPr>
            </w:pPr>
          </w:p>
          <w:p w14:paraId="43F1581B"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rPr>
                <w:b/>
                <w:color w:val="000000"/>
              </w:rPr>
            </w:pPr>
          </w:p>
          <w:p w14:paraId="1CCDE751"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rPr>
                <w:b/>
                <w:color w:val="000000"/>
              </w:rPr>
            </w:pPr>
          </w:p>
          <w:p w14:paraId="222FCA4C"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rPr>
                <w:b/>
                <w:color w:val="000000"/>
              </w:rPr>
            </w:pPr>
          </w:p>
          <w:p w14:paraId="1E707E1C"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rPr>
                <w:b/>
                <w:color w:val="000000"/>
              </w:rPr>
            </w:pPr>
          </w:p>
          <w:p w14:paraId="5CA2A9FF"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rPr>
                <w:b/>
                <w:color w:val="000000"/>
              </w:rPr>
            </w:pPr>
          </w:p>
          <w:p w14:paraId="676093D2"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rPr>
                <w:b/>
                <w:color w:val="000000"/>
              </w:rPr>
            </w:pPr>
          </w:p>
          <w:p w14:paraId="7F13C69D"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rPr>
                <w:b/>
                <w:color w:val="000000"/>
              </w:rPr>
            </w:pPr>
          </w:p>
          <w:p w14:paraId="34B76162"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rPr>
                <w:b/>
                <w:color w:val="000000"/>
              </w:rPr>
            </w:pPr>
          </w:p>
          <w:p w14:paraId="7A1FB940"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rPr>
                <w:b/>
                <w:color w:val="000000"/>
              </w:rPr>
            </w:pPr>
          </w:p>
          <w:p w14:paraId="2E12C57C"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rPr>
                <w:b/>
                <w:color w:val="000000"/>
              </w:rPr>
            </w:pPr>
          </w:p>
          <w:p w14:paraId="212EFBFE"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rPr>
                <w:b/>
                <w:color w:val="000000"/>
              </w:rPr>
            </w:pPr>
          </w:p>
          <w:p w14:paraId="2285FFDD"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rPr>
                <w:b/>
                <w:color w:val="000000"/>
              </w:rPr>
            </w:pPr>
          </w:p>
          <w:p w14:paraId="09B58ACB"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rPr>
                <w:b/>
                <w:color w:val="000000"/>
              </w:rPr>
            </w:pPr>
          </w:p>
          <w:p w14:paraId="149A487E"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rPr>
                <w:b/>
                <w:color w:val="000000"/>
              </w:rPr>
            </w:pPr>
          </w:p>
          <w:p w14:paraId="7DDBCCD5"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rPr>
                <w:b/>
                <w:color w:val="000000"/>
              </w:rPr>
            </w:pPr>
          </w:p>
          <w:p w14:paraId="744DF705"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rPr>
                <w:b/>
                <w:color w:val="000000"/>
              </w:rPr>
            </w:pPr>
          </w:p>
          <w:p w14:paraId="6E0A6D87"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rPr>
                <w:b/>
                <w:color w:val="000000"/>
              </w:rPr>
            </w:pPr>
          </w:p>
          <w:p w14:paraId="2118D7D8"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rPr>
                <w:b/>
                <w:color w:val="000000"/>
              </w:rPr>
            </w:pPr>
          </w:p>
          <w:p w14:paraId="511D406D"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rPr>
                <w:b/>
                <w:color w:val="000000"/>
              </w:rPr>
            </w:pPr>
          </w:p>
          <w:p w14:paraId="6A3D6FF5"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rPr>
                <w:b/>
                <w:color w:val="000000"/>
              </w:rPr>
            </w:pPr>
          </w:p>
          <w:p w14:paraId="51FD0C74"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rPr>
                <w:b/>
                <w:color w:val="000000"/>
              </w:rPr>
            </w:pPr>
          </w:p>
          <w:p w14:paraId="73D3A10B"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rPr>
                <w:b/>
                <w:color w:val="000000"/>
              </w:rPr>
            </w:pPr>
          </w:p>
          <w:p w14:paraId="18D61A36"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rPr>
                <w:b/>
                <w:color w:val="000000"/>
              </w:rPr>
            </w:pPr>
          </w:p>
          <w:p w14:paraId="68B83CCB"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rPr>
                <w:b/>
                <w:color w:val="000000"/>
              </w:rPr>
            </w:pPr>
          </w:p>
          <w:p w14:paraId="7F0113E8"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rPr>
                <w:b/>
                <w:color w:val="000000"/>
              </w:rPr>
            </w:pPr>
          </w:p>
          <w:p w14:paraId="67659527"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rPr>
                <w:b/>
                <w:color w:val="000000"/>
              </w:rPr>
            </w:pPr>
          </w:p>
          <w:p w14:paraId="3F17EC55"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rPr>
                <w:b/>
                <w:color w:val="000000"/>
              </w:rPr>
            </w:pPr>
          </w:p>
          <w:p w14:paraId="13D259B0"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rPr>
                <w:b/>
                <w:color w:val="000000"/>
              </w:rPr>
            </w:pPr>
          </w:p>
          <w:p w14:paraId="07C7827E"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rPr>
                <w:b/>
                <w:color w:val="000000"/>
              </w:rPr>
            </w:pPr>
          </w:p>
          <w:p w14:paraId="49C01C3C"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rPr>
                <w:b/>
                <w:color w:val="000000"/>
              </w:rPr>
            </w:pPr>
          </w:p>
        </w:tc>
        <w:tc>
          <w:tcPr>
            <w:tcW w:w="1430" w:type="dxa"/>
          </w:tcPr>
          <w:p w14:paraId="6A07F7A5" w14:textId="77777777" w:rsidR="00655F35" w:rsidRPr="00655F35" w:rsidRDefault="00655F35" w:rsidP="00655F35">
            <w:pPr>
              <w:rPr>
                <w:b/>
                <w:color w:val="000000"/>
              </w:rPr>
            </w:pPr>
          </w:p>
        </w:tc>
        <w:tc>
          <w:tcPr>
            <w:tcW w:w="3180" w:type="dxa"/>
            <w:gridSpan w:val="2"/>
          </w:tcPr>
          <w:p w14:paraId="4EB46A94" w14:textId="77777777" w:rsidR="00655F35" w:rsidRPr="00655F35" w:rsidRDefault="00655F35" w:rsidP="00655F35">
            <w:pPr>
              <w:rPr>
                <w:b/>
                <w:color w:val="000000"/>
              </w:rPr>
            </w:pPr>
          </w:p>
          <w:p w14:paraId="7A699058" w14:textId="77777777" w:rsidR="00655F35" w:rsidRPr="00655F35" w:rsidRDefault="00655F35" w:rsidP="00655F35">
            <w:pPr>
              <w:rPr>
                <w:b/>
                <w:color w:val="000000"/>
              </w:rPr>
            </w:pPr>
          </w:p>
          <w:p w14:paraId="3ED38557" w14:textId="77777777" w:rsidR="00655F35" w:rsidRPr="00655F35" w:rsidRDefault="00655F35" w:rsidP="00655F35">
            <w:pPr>
              <w:rPr>
                <w:b/>
                <w:color w:val="000000"/>
              </w:rPr>
            </w:pPr>
          </w:p>
          <w:p w14:paraId="53AF40BB" w14:textId="77777777" w:rsidR="00655F35" w:rsidRPr="00655F35" w:rsidRDefault="00655F35" w:rsidP="00655F35">
            <w:pPr>
              <w:rPr>
                <w:b/>
                <w:color w:val="000000"/>
              </w:rPr>
            </w:pPr>
          </w:p>
          <w:p w14:paraId="055335E1"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rPr>
                <w:b/>
                <w:color w:val="000000"/>
              </w:rPr>
            </w:pPr>
          </w:p>
          <w:p w14:paraId="6446BA73"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rPr>
                <w:b/>
                <w:color w:val="000000"/>
              </w:rPr>
            </w:pPr>
          </w:p>
          <w:p w14:paraId="086BB316"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rPr>
                <w:b/>
                <w:color w:val="000000"/>
              </w:rPr>
            </w:pPr>
          </w:p>
          <w:p w14:paraId="26C1F649"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rPr>
                <w:b/>
                <w:color w:val="000000"/>
              </w:rPr>
            </w:pPr>
          </w:p>
          <w:p w14:paraId="7A121732"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rPr>
                <w:b/>
                <w:color w:val="000000"/>
              </w:rPr>
            </w:pPr>
          </w:p>
          <w:p w14:paraId="2310E0B6"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rPr>
                <w:b/>
                <w:color w:val="000000"/>
              </w:rPr>
            </w:pPr>
          </w:p>
          <w:p w14:paraId="59897038"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rPr>
                <w:b/>
                <w:color w:val="000000"/>
              </w:rPr>
            </w:pPr>
          </w:p>
        </w:tc>
      </w:tr>
      <w:tr w:rsidR="00655F35" w:rsidRPr="00655F35" w14:paraId="79B522B2" w14:textId="77777777" w:rsidTr="00655F35">
        <w:tc>
          <w:tcPr>
            <w:tcW w:w="4632" w:type="dxa"/>
            <w:shd w:val="clear" w:color="auto" w:fill="F2F2F2"/>
          </w:tcPr>
          <w:p w14:paraId="714A0832"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jc w:val="center"/>
              <w:rPr>
                <w:b/>
                <w:color w:val="000000"/>
              </w:rPr>
            </w:pPr>
            <w:r w:rsidRPr="00655F35">
              <w:rPr>
                <w:b/>
                <w:color w:val="000000"/>
              </w:rPr>
              <w:lastRenderedPageBreak/>
              <w:t>Outcome</w:t>
            </w:r>
          </w:p>
        </w:tc>
        <w:tc>
          <w:tcPr>
            <w:tcW w:w="1430" w:type="dxa"/>
            <w:shd w:val="clear" w:color="auto" w:fill="F2F2F2"/>
          </w:tcPr>
          <w:p w14:paraId="402958CE"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jc w:val="center"/>
              <w:rPr>
                <w:b/>
                <w:color w:val="000000"/>
              </w:rPr>
            </w:pPr>
            <w:r w:rsidRPr="00655F35">
              <w:rPr>
                <w:b/>
                <w:color w:val="000000"/>
              </w:rPr>
              <w:t>Support &amp; Tier Level Needed</w:t>
            </w:r>
          </w:p>
          <w:p w14:paraId="0D40AD62"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jc w:val="center"/>
              <w:rPr>
                <w:color w:val="000000"/>
              </w:rPr>
            </w:pPr>
            <w:r w:rsidRPr="00655F35">
              <w:rPr>
                <w:b/>
                <w:color w:val="FF0000"/>
              </w:rPr>
              <w:t>C</w:t>
            </w:r>
            <w:r w:rsidRPr="00655F35">
              <w:rPr>
                <w:b/>
                <w:color w:val="F79646"/>
              </w:rPr>
              <w:t>I</w:t>
            </w:r>
            <w:r w:rsidRPr="00655F35">
              <w:rPr>
                <w:b/>
                <w:color w:val="FFC000"/>
              </w:rPr>
              <w:t>M</w:t>
            </w:r>
            <w:r w:rsidRPr="00655F35">
              <w:rPr>
                <w:b/>
                <w:color w:val="9BBB59"/>
              </w:rPr>
              <w:t>L</w:t>
            </w:r>
          </w:p>
        </w:tc>
        <w:tc>
          <w:tcPr>
            <w:tcW w:w="1457" w:type="dxa"/>
            <w:shd w:val="clear" w:color="auto" w:fill="F2F2F2"/>
          </w:tcPr>
          <w:p w14:paraId="05483437"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jc w:val="center"/>
              <w:rPr>
                <w:b/>
                <w:color w:val="000000"/>
              </w:rPr>
            </w:pPr>
            <w:r w:rsidRPr="00655F35">
              <w:rPr>
                <w:b/>
                <w:color w:val="000000"/>
              </w:rPr>
              <w:t>Partner Support &amp; Tier Level Needed</w:t>
            </w:r>
          </w:p>
          <w:p w14:paraId="3E07CA84"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jc w:val="center"/>
              <w:rPr>
                <w:color w:val="000000"/>
              </w:rPr>
            </w:pPr>
            <w:r w:rsidRPr="00655F35">
              <w:rPr>
                <w:b/>
                <w:color w:val="FF0000"/>
              </w:rPr>
              <w:t>C</w:t>
            </w:r>
            <w:r w:rsidRPr="00655F35">
              <w:rPr>
                <w:b/>
                <w:color w:val="F79646"/>
              </w:rPr>
              <w:t>I</w:t>
            </w:r>
            <w:r w:rsidRPr="00655F35">
              <w:rPr>
                <w:b/>
                <w:color w:val="FFC000"/>
              </w:rPr>
              <w:t>M</w:t>
            </w:r>
            <w:r w:rsidRPr="00655F35">
              <w:rPr>
                <w:b/>
                <w:color w:val="9BBB59"/>
              </w:rPr>
              <w:t>L</w:t>
            </w:r>
          </w:p>
        </w:tc>
        <w:tc>
          <w:tcPr>
            <w:tcW w:w="1723" w:type="dxa"/>
            <w:shd w:val="clear" w:color="auto" w:fill="F2F2F2"/>
          </w:tcPr>
          <w:p w14:paraId="4BF10E0F"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jc w:val="center"/>
              <w:rPr>
                <w:color w:val="000000"/>
              </w:rPr>
            </w:pPr>
            <w:r w:rsidRPr="00655F35">
              <w:rPr>
                <w:b/>
                <w:color w:val="000000"/>
              </w:rPr>
              <w:t>Initial to Confirm Transfer into Support Plan</w:t>
            </w:r>
          </w:p>
        </w:tc>
      </w:tr>
      <w:tr w:rsidR="00655F35" w:rsidRPr="00655F35" w14:paraId="0A9BCCA4" w14:textId="77777777" w:rsidTr="00655F35">
        <w:tc>
          <w:tcPr>
            <w:tcW w:w="4632" w:type="dxa"/>
            <w:shd w:val="clear" w:color="auto" w:fill="F2F2F2"/>
          </w:tcPr>
          <w:p w14:paraId="35011148"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ind w:left="360"/>
              <w:rPr>
                <w:b/>
                <w:color w:val="000000"/>
              </w:rPr>
            </w:pPr>
            <w:r w:rsidRPr="00655F35">
              <w:rPr>
                <w:b/>
                <w:color w:val="000000"/>
              </w:rPr>
              <w:t>10.Housing/Social Community &amp;Finances</w:t>
            </w:r>
          </w:p>
        </w:tc>
        <w:tc>
          <w:tcPr>
            <w:tcW w:w="1430" w:type="dxa"/>
            <w:shd w:val="clear" w:color="auto" w:fill="F2F2F2"/>
          </w:tcPr>
          <w:p w14:paraId="0500D27F"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rPr>
                <w:color w:val="000000"/>
              </w:rPr>
            </w:pPr>
          </w:p>
        </w:tc>
        <w:tc>
          <w:tcPr>
            <w:tcW w:w="1457" w:type="dxa"/>
            <w:shd w:val="clear" w:color="auto" w:fill="F2F2F2"/>
          </w:tcPr>
          <w:p w14:paraId="0B9815BA"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rPr>
                <w:color w:val="000000"/>
              </w:rPr>
            </w:pPr>
          </w:p>
        </w:tc>
        <w:tc>
          <w:tcPr>
            <w:tcW w:w="1723" w:type="dxa"/>
            <w:shd w:val="clear" w:color="auto" w:fill="F2F2F2"/>
          </w:tcPr>
          <w:p w14:paraId="64862DE6"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rPr>
                <w:color w:val="000000"/>
              </w:rPr>
            </w:pPr>
          </w:p>
        </w:tc>
      </w:tr>
      <w:tr w:rsidR="00655F35" w:rsidRPr="00655F35" w14:paraId="34CE50C1" w14:textId="77777777" w:rsidTr="009059A2">
        <w:tc>
          <w:tcPr>
            <w:tcW w:w="4632" w:type="dxa"/>
          </w:tcPr>
          <w:p w14:paraId="16065B44" w14:textId="77777777" w:rsidR="00655F35" w:rsidRPr="00655F35" w:rsidRDefault="00655F35" w:rsidP="00655F35">
            <w:pPr>
              <w:numPr>
                <w:ilvl w:val="0"/>
                <w:numId w:val="25"/>
              </w:numPr>
              <w:tabs>
                <w:tab w:val="left" w:pos="576"/>
                <w:tab w:val="left" w:pos="720"/>
                <w:tab w:val="left" w:pos="1440"/>
                <w:tab w:val="left" w:pos="2160"/>
                <w:tab w:val="left" w:pos="2880"/>
                <w:tab w:val="left" w:pos="3600"/>
                <w:tab w:val="left" w:pos="4320"/>
                <w:tab w:val="left" w:pos="5040"/>
                <w:tab w:val="left" w:pos="5760"/>
                <w:tab w:val="left" w:pos="6480"/>
                <w:tab w:val="left" w:pos="7200"/>
              </w:tabs>
              <w:contextualSpacing/>
              <w:rPr>
                <w:color w:val="000000"/>
                <w:sz w:val="20"/>
                <w:szCs w:val="20"/>
              </w:rPr>
            </w:pPr>
            <w:r w:rsidRPr="00655F35">
              <w:rPr>
                <w:color w:val="000000"/>
                <w:sz w:val="20"/>
                <w:szCs w:val="20"/>
              </w:rPr>
              <w:t>Does the client need support to establish contact with external services/groups within the community, knowing where to go for support? i.e. schools/children centre/Library/Housing, voting, establishing good networks?</w:t>
            </w:r>
          </w:p>
        </w:tc>
        <w:tc>
          <w:tcPr>
            <w:tcW w:w="1430" w:type="dxa"/>
          </w:tcPr>
          <w:p w14:paraId="0CE7EF36"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rPr>
                <w:color w:val="000000"/>
              </w:rPr>
            </w:pPr>
          </w:p>
        </w:tc>
        <w:tc>
          <w:tcPr>
            <w:tcW w:w="1457" w:type="dxa"/>
          </w:tcPr>
          <w:p w14:paraId="38D0A43D"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rPr>
                <w:color w:val="000000"/>
              </w:rPr>
            </w:pPr>
          </w:p>
        </w:tc>
        <w:tc>
          <w:tcPr>
            <w:tcW w:w="1723" w:type="dxa"/>
          </w:tcPr>
          <w:p w14:paraId="373985C9"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rPr>
                <w:color w:val="000000"/>
              </w:rPr>
            </w:pPr>
          </w:p>
        </w:tc>
      </w:tr>
      <w:tr w:rsidR="00655F35" w:rsidRPr="00655F35" w14:paraId="52DBF111" w14:textId="77777777" w:rsidTr="009059A2">
        <w:tc>
          <w:tcPr>
            <w:tcW w:w="4632" w:type="dxa"/>
          </w:tcPr>
          <w:p w14:paraId="69FCC2B2" w14:textId="77777777" w:rsidR="00655F35" w:rsidRPr="00655F35" w:rsidRDefault="00655F35" w:rsidP="00655F35">
            <w:pPr>
              <w:numPr>
                <w:ilvl w:val="0"/>
                <w:numId w:val="25"/>
              </w:numPr>
              <w:tabs>
                <w:tab w:val="left" w:pos="576"/>
                <w:tab w:val="left" w:pos="720"/>
                <w:tab w:val="left" w:pos="1440"/>
                <w:tab w:val="left" w:pos="2160"/>
                <w:tab w:val="left" w:pos="2880"/>
                <w:tab w:val="left" w:pos="3600"/>
                <w:tab w:val="left" w:pos="4320"/>
                <w:tab w:val="left" w:pos="5040"/>
                <w:tab w:val="left" w:pos="5760"/>
                <w:tab w:val="left" w:pos="6480"/>
                <w:tab w:val="left" w:pos="7200"/>
              </w:tabs>
              <w:contextualSpacing/>
              <w:rPr>
                <w:color w:val="000000"/>
                <w:sz w:val="20"/>
                <w:szCs w:val="20"/>
              </w:rPr>
            </w:pPr>
            <w:r w:rsidRPr="00655F35">
              <w:rPr>
                <w:color w:val="000000"/>
                <w:sz w:val="20"/>
                <w:szCs w:val="20"/>
              </w:rPr>
              <w:t xml:space="preserve"> Living arrangements, environment, amenities, finances, budgeting, maximising income (benefit support), reduce debt, gambling?</w:t>
            </w:r>
          </w:p>
        </w:tc>
        <w:tc>
          <w:tcPr>
            <w:tcW w:w="1430" w:type="dxa"/>
          </w:tcPr>
          <w:p w14:paraId="20C6048D"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rPr>
                <w:color w:val="000000"/>
              </w:rPr>
            </w:pPr>
          </w:p>
        </w:tc>
        <w:tc>
          <w:tcPr>
            <w:tcW w:w="1457" w:type="dxa"/>
          </w:tcPr>
          <w:p w14:paraId="67A95F8D"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rPr>
                <w:color w:val="000000"/>
              </w:rPr>
            </w:pPr>
          </w:p>
        </w:tc>
        <w:tc>
          <w:tcPr>
            <w:tcW w:w="1723" w:type="dxa"/>
          </w:tcPr>
          <w:p w14:paraId="67C38541"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rPr>
                <w:color w:val="000000"/>
              </w:rPr>
            </w:pPr>
          </w:p>
        </w:tc>
      </w:tr>
      <w:tr w:rsidR="00655F35" w:rsidRPr="00655F35" w14:paraId="632480E9" w14:textId="77777777" w:rsidTr="009059A2">
        <w:tc>
          <w:tcPr>
            <w:tcW w:w="4632" w:type="dxa"/>
          </w:tcPr>
          <w:p w14:paraId="5ABC0CF0"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jc w:val="center"/>
              <w:rPr>
                <w:color w:val="000000"/>
              </w:rPr>
            </w:pPr>
            <w:r w:rsidRPr="00655F35">
              <w:rPr>
                <w:b/>
                <w:color w:val="000000"/>
              </w:rPr>
              <w:t>Further Details including Risk Management</w:t>
            </w:r>
          </w:p>
        </w:tc>
        <w:tc>
          <w:tcPr>
            <w:tcW w:w="1430" w:type="dxa"/>
          </w:tcPr>
          <w:p w14:paraId="7B494560"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jc w:val="center"/>
              <w:rPr>
                <w:b/>
                <w:color w:val="000000"/>
              </w:rPr>
            </w:pPr>
          </w:p>
        </w:tc>
        <w:tc>
          <w:tcPr>
            <w:tcW w:w="3180" w:type="dxa"/>
            <w:gridSpan w:val="2"/>
          </w:tcPr>
          <w:p w14:paraId="44F76D2F"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jc w:val="center"/>
              <w:rPr>
                <w:b/>
                <w:color w:val="000000"/>
              </w:rPr>
            </w:pPr>
            <w:r w:rsidRPr="00655F35">
              <w:rPr>
                <w:b/>
                <w:color w:val="000000"/>
              </w:rPr>
              <w:t>Action Plan</w:t>
            </w:r>
          </w:p>
        </w:tc>
      </w:tr>
      <w:tr w:rsidR="00655F35" w:rsidRPr="00655F35" w14:paraId="22CD7F10" w14:textId="77777777" w:rsidTr="009059A2">
        <w:tc>
          <w:tcPr>
            <w:tcW w:w="4632" w:type="dxa"/>
          </w:tcPr>
          <w:p w14:paraId="0A724683"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rPr>
                <w:b/>
                <w:color w:val="000000"/>
              </w:rPr>
            </w:pPr>
          </w:p>
          <w:p w14:paraId="5D07B73A"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rPr>
                <w:b/>
                <w:color w:val="000000"/>
              </w:rPr>
            </w:pPr>
          </w:p>
          <w:p w14:paraId="0C0D0949"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rPr>
                <w:b/>
                <w:color w:val="000000"/>
              </w:rPr>
            </w:pPr>
          </w:p>
          <w:p w14:paraId="6B29E77F"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rPr>
                <w:b/>
                <w:color w:val="000000"/>
              </w:rPr>
            </w:pPr>
          </w:p>
          <w:p w14:paraId="41A2D2E5"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rPr>
                <w:b/>
                <w:color w:val="000000"/>
              </w:rPr>
            </w:pPr>
          </w:p>
          <w:p w14:paraId="1E817A6D"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rPr>
                <w:b/>
                <w:color w:val="000000"/>
              </w:rPr>
            </w:pPr>
          </w:p>
          <w:p w14:paraId="68427C44"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rPr>
                <w:b/>
                <w:color w:val="000000"/>
              </w:rPr>
            </w:pPr>
          </w:p>
          <w:p w14:paraId="59A62048"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rPr>
                <w:b/>
                <w:color w:val="000000"/>
              </w:rPr>
            </w:pPr>
          </w:p>
          <w:p w14:paraId="5531535B"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rPr>
                <w:b/>
                <w:color w:val="000000"/>
              </w:rPr>
            </w:pPr>
          </w:p>
          <w:p w14:paraId="6057A4CC"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rPr>
                <w:b/>
                <w:color w:val="000000"/>
              </w:rPr>
            </w:pPr>
          </w:p>
          <w:p w14:paraId="1D59FEAD"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rPr>
                <w:b/>
                <w:color w:val="000000"/>
              </w:rPr>
            </w:pPr>
          </w:p>
          <w:p w14:paraId="208C0126"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rPr>
                <w:b/>
                <w:color w:val="000000"/>
              </w:rPr>
            </w:pPr>
          </w:p>
          <w:p w14:paraId="3614E187"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rPr>
                <w:b/>
                <w:color w:val="000000"/>
              </w:rPr>
            </w:pPr>
          </w:p>
          <w:p w14:paraId="5A1CBFE6"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rPr>
                <w:b/>
                <w:color w:val="000000"/>
              </w:rPr>
            </w:pPr>
          </w:p>
          <w:p w14:paraId="1BFABBD0"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rPr>
                <w:b/>
                <w:color w:val="000000"/>
              </w:rPr>
            </w:pPr>
          </w:p>
          <w:p w14:paraId="7D03EB8E"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rPr>
                <w:b/>
                <w:color w:val="000000"/>
              </w:rPr>
            </w:pPr>
          </w:p>
          <w:p w14:paraId="1A70B45A"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rPr>
                <w:b/>
                <w:color w:val="000000"/>
              </w:rPr>
            </w:pPr>
          </w:p>
          <w:p w14:paraId="70C3ADA5"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rPr>
                <w:b/>
                <w:color w:val="000000"/>
              </w:rPr>
            </w:pPr>
          </w:p>
          <w:p w14:paraId="1DE981B0"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rPr>
                <w:b/>
                <w:color w:val="000000"/>
              </w:rPr>
            </w:pPr>
          </w:p>
          <w:p w14:paraId="22210266"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rPr>
                <w:b/>
                <w:color w:val="000000"/>
              </w:rPr>
            </w:pPr>
          </w:p>
          <w:p w14:paraId="6765C524"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rPr>
                <w:b/>
                <w:color w:val="000000"/>
              </w:rPr>
            </w:pPr>
          </w:p>
          <w:p w14:paraId="4648D7DC"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rPr>
                <w:b/>
                <w:color w:val="000000"/>
              </w:rPr>
            </w:pPr>
          </w:p>
          <w:p w14:paraId="738DEE55"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rPr>
                <w:b/>
                <w:color w:val="000000"/>
              </w:rPr>
            </w:pPr>
          </w:p>
          <w:p w14:paraId="26FD23CC"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rPr>
                <w:b/>
                <w:color w:val="000000"/>
              </w:rPr>
            </w:pPr>
          </w:p>
          <w:p w14:paraId="585318C2"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rPr>
                <w:b/>
                <w:color w:val="000000"/>
              </w:rPr>
            </w:pPr>
          </w:p>
          <w:p w14:paraId="06E9A78B"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rPr>
                <w:b/>
                <w:color w:val="000000"/>
              </w:rPr>
            </w:pPr>
          </w:p>
          <w:p w14:paraId="4CCD2389"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rPr>
                <w:b/>
                <w:color w:val="000000"/>
              </w:rPr>
            </w:pPr>
          </w:p>
          <w:p w14:paraId="74D926C4"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rPr>
                <w:b/>
                <w:color w:val="000000"/>
              </w:rPr>
            </w:pPr>
          </w:p>
          <w:p w14:paraId="49B131E7"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rPr>
                <w:b/>
                <w:color w:val="000000"/>
              </w:rPr>
            </w:pPr>
          </w:p>
          <w:p w14:paraId="2DD438C5"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rPr>
                <w:b/>
                <w:color w:val="000000"/>
              </w:rPr>
            </w:pPr>
          </w:p>
          <w:p w14:paraId="4192ACD7"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rPr>
                <w:b/>
                <w:color w:val="000000"/>
              </w:rPr>
            </w:pPr>
          </w:p>
          <w:p w14:paraId="32FD94B0"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rPr>
                <w:b/>
                <w:color w:val="000000"/>
              </w:rPr>
            </w:pPr>
          </w:p>
        </w:tc>
        <w:tc>
          <w:tcPr>
            <w:tcW w:w="1430" w:type="dxa"/>
          </w:tcPr>
          <w:p w14:paraId="453E02F2" w14:textId="77777777" w:rsidR="00655F35" w:rsidRPr="00655F35" w:rsidRDefault="00655F35" w:rsidP="00655F35">
            <w:pPr>
              <w:rPr>
                <w:b/>
                <w:color w:val="000000"/>
              </w:rPr>
            </w:pPr>
          </w:p>
        </w:tc>
        <w:tc>
          <w:tcPr>
            <w:tcW w:w="3180" w:type="dxa"/>
            <w:gridSpan w:val="2"/>
          </w:tcPr>
          <w:p w14:paraId="7703E40A" w14:textId="77777777" w:rsidR="00655F35" w:rsidRPr="00655F35" w:rsidRDefault="00655F35" w:rsidP="00655F35">
            <w:pPr>
              <w:rPr>
                <w:b/>
                <w:color w:val="000000"/>
              </w:rPr>
            </w:pPr>
          </w:p>
          <w:p w14:paraId="6B504393" w14:textId="77777777" w:rsidR="00655F35" w:rsidRPr="00655F35" w:rsidRDefault="00655F35" w:rsidP="00655F35">
            <w:pPr>
              <w:rPr>
                <w:b/>
                <w:color w:val="000000"/>
              </w:rPr>
            </w:pPr>
          </w:p>
          <w:p w14:paraId="013D46A2" w14:textId="77777777" w:rsidR="00655F35" w:rsidRPr="00655F35" w:rsidRDefault="00655F35" w:rsidP="00655F35">
            <w:pPr>
              <w:rPr>
                <w:b/>
                <w:color w:val="000000"/>
              </w:rPr>
            </w:pPr>
          </w:p>
          <w:p w14:paraId="26CB5B71" w14:textId="77777777" w:rsidR="00655F35" w:rsidRPr="00655F35" w:rsidRDefault="00655F35" w:rsidP="00655F35">
            <w:pPr>
              <w:rPr>
                <w:b/>
                <w:color w:val="000000"/>
              </w:rPr>
            </w:pPr>
          </w:p>
          <w:p w14:paraId="627FC66E"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rPr>
                <w:b/>
                <w:color w:val="000000"/>
              </w:rPr>
            </w:pPr>
          </w:p>
          <w:p w14:paraId="5AEC6122"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rPr>
                <w:b/>
                <w:color w:val="000000"/>
              </w:rPr>
            </w:pPr>
          </w:p>
          <w:p w14:paraId="39573E8D"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rPr>
                <w:b/>
                <w:color w:val="000000"/>
              </w:rPr>
            </w:pPr>
          </w:p>
          <w:p w14:paraId="630781F6"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rPr>
                <w:b/>
                <w:color w:val="000000"/>
              </w:rPr>
            </w:pPr>
          </w:p>
          <w:p w14:paraId="321192EF"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rPr>
                <w:b/>
                <w:color w:val="000000"/>
              </w:rPr>
            </w:pPr>
          </w:p>
          <w:p w14:paraId="673EA91F"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rPr>
                <w:b/>
                <w:color w:val="000000"/>
              </w:rPr>
            </w:pPr>
          </w:p>
          <w:p w14:paraId="69EB0358"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rPr>
                <w:b/>
                <w:color w:val="000000"/>
              </w:rPr>
            </w:pPr>
          </w:p>
          <w:p w14:paraId="77EC352F"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rPr>
                <w:b/>
                <w:color w:val="000000"/>
              </w:rPr>
            </w:pPr>
          </w:p>
          <w:p w14:paraId="3BC153B2"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rPr>
                <w:b/>
                <w:color w:val="000000"/>
              </w:rPr>
            </w:pPr>
          </w:p>
          <w:p w14:paraId="02B4A4D1"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rPr>
                <w:b/>
                <w:color w:val="000000"/>
              </w:rPr>
            </w:pPr>
          </w:p>
          <w:p w14:paraId="67238E89"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rPr>
                <w:b/>
                <w:color w:val="000000"/>
              </w:rPr>
            </w:pPr>
          </w:p>
          <w:p w14:paraId="5A2008D8"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rPr>
                <w:b/>
                <w:color w:val="000000"/>
              </w:rPr>
            </w:pPr>
          </w:p>
          <w:p w14:paraId="1A00269B"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rPr>
                <w:b/>
                <w:color w:val="000000"/>
              </w:rPr>
            </w:pPr>
          </w:p>
          <w:p w14:paraId="12D5BD83"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rPr>
                <w:b/>
                <w:color w:val="000000"/>
              </w:rPr>
            </w:pPr>
          </w:p>
          <w:p w14:paraId="2CD3FCB8"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rPr>
                <w:b/>
                <w:color w:val="000000"/>
              </w:rPr>
            </w:pPr>
          </w:p>
          <w:p w14:paraId="5B92E62D"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rPr>
                <w:b/>
                <w:color w:val="000000"/>
              </w:rPr>
            </w:pPr>
          </w:p>
          <w:p w14:paraId="2D952331"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rPr>
                <w:b/>
                <w:color w:val="000000"/>
              </w:rPr>
            </w:pPr>
          </w:p>
          <w:p w14:paraId="4D73D648"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rPr>
                <w:b/>
                <w:color w:val="000000"/>
              </w:rPr>
            </w:pPr>
          </w:p>
          <w:p w14:paraId="6FF06CEF"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rPr>
                <w:b/>
                <w:color w:val="000000"/>
              </w:rPr>
            </w:pPr>
          </w:p>
          <w:p w14:paraId="758FF26D"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rPr>
                <w:b/>
                <w:color w:val="000000"/>
              </w:rPr>
            </w:pPr>
          </w:p>
          <w:p w14:paraId="2E542520"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rPr>
                <w:b/>
                <w:color w:val="000000"/>
              </w:rPr>
            </w:pPr>
          </w:p>
          <w:p w14:paraId="6D211B42"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rPr>
                <w:b/>
                <w:color w:val="000000"/>
              </w:rPr>
            </w:pPr>
          </w:p>
          <w:p w14:paraId="2A1F9CA1"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rPr>
                <w:b/>
                <w:color w:val="000000"/>
              </w:rPr>
            </w:pPr>
          </w:p>
          <w:p w14:paraId="19C88476"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rPr>
                <w:b/>
                <w:color w:val="000000"/>
              </w:rPr>
            </w:pPr>
          </w:p>
          <w:p w14:paraId="3C8E70A5"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rPr>
                <w:b/>
                <w:color w:val="000000"/>
              </w:rPr>
            </w:pPr>
          </w:p>
          <w:p w14:paraId="3F84323F"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rPr>
                <w:b/>
                <w:color w:val="000000"/>
              </w:rPr>
            </w:pPr>
          </w:p>
          <w:p w14:paraId="4D887F97"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rPr>
                <w:b/>
                <w:color w:val="000000"/>
              </w:rPr>
            </w:pPr>
          </w:p>
          <w:p w14:paraId="0893A27E"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rPr>
                <w:b/>
                <w:color w:val="000000"/>
              </w:rPr>
            </w:pPr>
          </w:p>
        </w:tc>
      </w:tr>
      <w:tr w:rsidR="00655F35" w:rsidRPr="00655F35" w14:paraId="7D0AF875" w14:textId="77777777" w:rsidTr="00655F35">
        <w:tc>
          <w:tcPr>
            <w:tcW w:w="4632" w:type="dxa"/>
            <w:shd w:val="clear" w:color="auto" w:fill="DBE5F1"/>
          </w:tcPr>
          <w:p w14:paraId="409040A2"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ind w:left="360"/>
              <w:jc w:val="center"/>
              <w:rPr>
                <w:b/>
                <w:color w:val="000000"/>
              </w:rPr>
            </w:pPr>
            <w:r w:rsidRPr="00655F35">
              <w:rPr>
                <w:b/>
                <w:color w:val="000000"/>
              </w:rPr>
              <w:lastRenderedPageBreak/>
              <w:t>11.Move-On Resilience Plan</w:t>
            </w:r>
          </w:p>
        </w:tc>
        <w:tc>
          <w:tcPr>
            <w:tcW w:w="1430" w:type="dxa"/>
            <w:shd w:val="clear" w:color="auto" w:fill="DBE5F1"/>
          </w:tcPr>
          <w:p w14:paraId="790C6D0D"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jc w:val="center"/>
              <w:rPr>
                <w:b/>
                <w:color w:val="000000"/>
              </w:rPr>
            </w:pPr>
            <w:r w:rsidRPr="00655F35">
              <w:rPr>
                <w:b/>
                <w:color w:val="000000"/>
              </w:rPr>
              <w:t>Response</w:t>
            </w:r>
          </w:p>
        </w:tc>
        <w:tc>
          <w:tcPr>
            <w:tcW w:w="3180" w:type="dxa"/>
            <w:gridSpan w:val="2"/>
            <w:shd w:val="clear" w:color="auto" w:fill="DBE5F1"/>
          </w:tcPr>
          <w:p w14:paraId="6CC082A2" w14:textId="1EB797D2" w:rsidR="00655F35" w:rsidRPr="00655F35" w:rsidRDefault="000B3519"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jc w:val="center"/>
              <w:rPr>
                <w:b/>
                <w:color w:val="000000"/>
              </w:rPr>
            </w:pPr>
            <w:r w:rsidRPr="00655F35">
              <w:rPr>
                <w:b/>
                <w:color w:val="000000"/>
              </w:rPr>
              <w:t>Actions Required</w:t>
            </w:r>
            <w:r w:rsidR="00655F35" w:rsidRPr="00655F35">
              <w:rPr>
                <w:b/>
                <w:color w:val="000000"/>
              </w:rPr>
              <w:t xml:space="preserve"> </w:t>
            </w:r>
          </w:p>
          <w:p w14:paraId="306064E2"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jc w:val="center"/>
              <w:rPr>
                <w:color w:val="000000"/>
              </w:rPr>
            </w:pPr>
          </w:p>
        </w:tc>
      </w:tr>
      <w:tr w:rsidR="00655F35" w:rsidRPr="00655F35" w14:paraId="499D4EAC" w14:textId="77777777" w:rsidTr="00655F35">
        <w:tc>
          <w:tcPr>
            <w:tcW w:w="9242" w:type="dxa"/>
            <w:gridSpan w:val="4"/>
            <w:shd w:val="clear" w:color="auto" w:fill="DBE5F1"/>
          </w:tcPr>
          <w:p w14:paraId="28EA8FD9"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jc w:val="center"/>
              <w:rPr>
                <w:b/>
                <w:color w:val="000000"/>
              </w:rPr>
            </w:pPr>
            <w:r w:rsidRPr="00655F35">
              <w:rPr>
                <w:b/>
                <w:color w:val="000000"/>
              </w:rPr>
              <w:t>Current Housing Situation</w:t>
            </w:r>
          </w:p>
        </w:tc>
      </w:tr>
      <w:tr w:rsidR="00655F35" w:rsidRPr="00655F35" w14:paraId="71A9BBDD" w14:textId="77777777" w:rsidTr="009059A2">
        <w:tc>
          <w:tcPr>
            <w:tcW w:w="4632" w:type="dxa"/>
          </w:tcPr>
          <w:p w14:paraId="32E00A55"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rPr>
                <w:color w:val="000000"/>
                <w:sz w:val="20"/>
                <w:szCs w:val="20"/>
              </w:rPr>
            </w:pPr>
            <w:r w:rsidRPr="00655F35">
              <w:rPr>
                <w:color w:val="000000"/>
                <w:sz w:val="20"/>
                <w:szCs w:val="20"/>
              </w:rPr>
              <w:t xml:space="preserve">Type of Tenancy </w:t>
            </w:r>
          </w:p>
        </w:tc>
        <w:tc>
          <w:tcPr>
            <w:tcW w:w="1430" w:type="dxa"/>
          </w:tcPr>
          <w:p w14:paraId="57F91D4B"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jc w:val="center"/>
              <w:rPr>
                <w:b/>
                <w:color w:val="000000"/>
              </w:rPr>
            </w:pPr>
          </w:p>
          <w:p w14:paraId="0AE5ABDA"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jc w:val="center"/>
              <w:rPr>
                <w:b/>
                <w:color w:val="000000"/>
              </w:rPr>
            </w:pPr>
          </w:p>
          <w:p w14:paraId="27FE895D"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jc w:val="center"/>
              <w:rPr>
                <w:b/>
                <w:color w:val="000000"/>
              </w:rPr>
            </w:pPr>
          </w:p>
        </w:tc>
        <w:tc>
          <w:tcPr>
            <w:tcW w:w="3180" w:type="dxa"/>
            <w:gridSpan w:val="2"/>
          </w:tcPr>
          <w:p w14:paraId="6AE86CFB"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jc w:val="center"/>
              <w:rPr>
                <w:b/>
                <w:color w:val="000000"/>
              </w:rPr>
            </w:pPr>
          </w:p>
        </w:tc>
      </w:tr>
      <w:tr w:rsidR="00655F35" w:rsidRPr="00655F35" w14:paraId="7B92F033" w14:textId="77777777" w:rsidTr="009059A2">
        <w:tc>
          <w:tcPr>
            <w:tcW w:w="4632" w:type="dxa"/>
          </w:tcPr>
          <w:p w14:paraId="1798EFAB"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rPr>
                <w:color w:val="000000"/>
                <w:sz w:val="20"/>
                <w:szCs w:val="20"/>
              </w:rPr>
            </w:pPr>
            <w:r w:rsidRPr="00655F35">
              <w:rPr>
                <w:color w:val="000000"/>
                <w:sz w:val="20"/>
                <w:szCs w:val="20"/>
              </w:rPr>
              <w:t xml:space="preserve">Landlords Details </w:t>
            </w:r>
          </w:p>
        </w:tc>
        <w:tc>
          <w:tcPr>
            <w:tcW w:w="1430" w:type="dxa"/>
          </w:tcPr>
          <w:p w14:paraId="612F39A0"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jc w:val="center"/>
              <w:rPr>
                <w:b/>
                <w:color w:val="000000"/>
              </w:rPr>
            </w:pPr>
          </w:p>
          <w:p w14:paraId="6BC2AC67"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jc w:val="center"/>
              <w:rPr>
                <w:b/>
                <w:color w:val="000000"/>
              </w:rPr>
            </w:pPr>
          </w:p>
          <w:p w14:paraId="265CE03C"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jc w:val="center"/>
              <w:rPr>
                <w:b/>
                <w:color w:val="000000"/>
              </w:rPr>
            </w:pPr>
          </w:p>
        </w:tc>
        <w:tc>
          <w:tcPr>
            <w:tcW w:w="3180" w:type="dxa"/>
            <w:gridSpan w:val="2"/>
          </w:tcPr>
          <w:p w14:paraId="5413182A"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jc w:val="center"/>
              <w:rPr>
                <w:b/>
                <w:color w:val="000000"/>
              </w:rPr>
            </w:pPr>
          </w:p>
        </w:tc>
      </w:tr>
      <w:tr w:rsidR="00655F35" w:rsidRPr="00655F35" w14:paraId="3E194374" w14:textId="77777777" w:rsidTr="009059A2">
        <w:tc>
          <w:tcPr>
            <w:tcW w:w="4632" w:type="dxa"/>
          </w:tcPr>
          <w:p w14:paraId="4F15D8C6"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rPr>
                <w:color w:val="000000"/>
                <w:sz w:val="20"/>
                <w:szCs w:val="20"/>
              </w:rPr>
            </w:pPr>
            <w:r w:rsidRPr="00655F35">
              <w:rPr>
                <w:color w:val="000000"/>
                <w:sz w:val="20"/>
                <w:szCs w:val="20"/>
              </w:rPr>
              <w:t>Are there any current rent arrears?</w:t>
            </w:r>
          </w:p>
          <w:p w14:paraId="142A14B3"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rPr>
                <w:color w:val="000000"/>
                <w:sz w:val="20"/>
                <w:szCs w:val="20"/>
              </w:rPr>
            </w:pPr>
          </w:p>
          <w:p w14:paraId="2D68D8AA"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rPr>
                <w:color w:val="000000"/>
                <w:sz w:val="20"/>
                <w:szCs w:val="20"/>
              </w:rPr>
            </w:pPr>
            <w:r w:rsidRPr="00655F35">
              <w:rPr>
                <w:color w:val="000000"/>
                <w:sz w:val="20"/>
                <w:szCs w:val="20"/>
              </w:rPr>
              <w:t>Please specify amount:</w:t>
            </w:r>
          </w:p>
          <w:p w14:paraId="2A4CD018"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rPr>
                <w:color w:val="000000"/>
                <w:sz w:val="20"/>
                <w:szCs w:val="20"/>
              </w:rPr>
            </w:pPr>
          </w:p>
          <w:p w14:paraId="5FD7F67E"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rPr>
                <w:color w:val="000000"/>
                <w:sz w:val="20"/>
                <w:szCs w:val="20"/>
              </w:rPr>
            </w:pPr>
            <w:r w:rsidRPr="00655F35">
              <w:rPr>
                <w:color w:val="000000"/>
                <w:sz w:val="20"/>
                <w:szCs w:val="20"/>
              </w:rPr>
              <w:t>Are there any payment plans in place?</w:t>
            </w:r>
          </w:p>
        </w:tc>
        <w:tc>
          <w:tcPr>
            <w:tcW w:w="1430" w:type="dxa"/>
          </w:tcPr>
          <w:p w14:paraId="7B182E70"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jc w:val="center"/>
              <w:rPr>
                <w:b/>
                <w:color w:val="000000"/>
              </w:rPr>
            </w:pPr>
          </w:p>
          <w:p w14:paraId="69BA89C1"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jc w:val="center"/>
              <w:rPr>
                <w:b/>
                <w:color w:val="000000"/>
              </w:rPr>
            </w:pPr>
          </w:p>
          <w:p w14:paraId="34438FC0"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jc w:val="center"/>
              <w:rPr>
                <w:b/>
                <w:color w:val="000000"/>
              </w:rPr>
            </w:pPr>
          </w:p>
        </w:tc>
        <w:tc>
          <w:tcPr>
            <w:tcW w:w="3180" w:type="dxa"/>
            <w:gridSpan w:val="2"/>
          </w:tcPr>
          <w:p w14:paraId="1EEE7C0A" w14:textId="77777777" w:rsidR="00655F35" w:rsidRPr="00655F35" w:rsidRDefault="00655F35" w:rsidP="00655F35">
            <w:pPr>
              <w:tabs>
                <w:tab w:val="left" w:pos="285"/>
                <w:tab w:val="left" w:pos="576"/>
                <w:tab w:val="left" w:pos="720"/>
                <w:tab w:val="left" w:pos="1440"/>
                <w:tab w:val="left" w:pos="2160"/>
                <w:tab w:val="left" w:pos="2880"/>
                <w:tab w:val="left" w:pos="3600"/>
                <w:tab w:val="left" w:pos="4320"/>
                <w:tab w:val="left" w:pos="5040"/>
                <w:tab w:val="left" w:pos="5760"/>
                <w:tab w:val="left" w:pos="6480"/>
                <w:tab w:val="left" w:pos="7200"/>
              </w:tabs>
              <w:rPr>
                <w:b/>
                <w:color w:val="000000"/>
              </w:rPr>
            </w:pPr>
            <w:r w:rsidRPr="00655F35">
              <w:rPr>
                <w:b/>
                <w:color w:val="000000"/>
              </w:rPr>
              <w:tab/>
            </w:r>
            <w:r w:rsidRPr="00655F35">
              <w:rPr>
                <w:b/>
                <w:color w:val="000000"/>
              </w:rPr>
              <w:tab/>
            </w:r>
            <w:r w:rsidRPr="00655F35">
              <w:rPr>
                <w:b/>
                <w:color w:val="000000"/>
              </w:rPr>
              <w:tab/>
            </w:r>
          </w:p>
        </w:tc>
      </w:tr>
      <w:tr w:rsidR="00655F35" w:rsidRPr="00655F35" w14:paraId="3BD07AF0" w14:textId="77777777" w:rsidTr="009059A2">
        <w:tc>
          <w:tcPr>
            <w:tcW w:w="4632" w:type="dxa"/>
          </w:tcPr>
          <w:p w14:paraId="6A3D9F57"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rPr>
                <w:color w:val="000000"/>
                <w:sz w:val="20"/>
                <w:szCs w:val="20"/>
              </w:rPr>
            </w:pPr>
            <w:r w:rsidRPr="00655F35">
              <w:rPr>
                <w:color w:val="000000"/>
                <w:sz w:val="20"/>
                <w:szCs w:val="20"/>
              </w:rPr>
              <w:t>Have you been served notice on your tenancy?</w:t>
            </w:r>
          </w:p>
          <w:p w14:paraId="5916C384"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rPr>
                <w:color w:val="000000"/>
                <w:sz w:val="20"/>
                <w:szCs w:val="20"/>
              </w:rPr>
            </w:pPr>
          </w:p>
          <w:p w14:paraId="595782E8"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rPr>
                <w:color w:val="000000"/>
                <w:sz w:val="20"/>
                <w:szCs w:val="20"/>
              </w:rPr>
            </w:pPr>
            <w:r w:rsidRPr="00655F35">
              <w:rPr>
                <w:color w:val="000000"/>
                <w:sz w:val="20"/>
                <w:szCs w:val="20"/>
              </w:rPr>
              <w:t>Are you facing eviction on your tenancy?</w:t>
            </w:r>
          </w:p>
        </w:tc>
        <w:tc>
          <w:tcPr>
            <w:tcW w:w="1430" w:type="dxa"/>
          </w:tcPr>
          <w:p w14:paraId="0D45E3F6"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jc w:val="center"/>
              <w:rPr>
                <w:b/>
                <w:color w:val="000000"/>
              </w:rPr>
            </w:pPr>
          </w:p>
        </w:tc>
        <w:tc>
          <w:tcPr>
            <w:tcW w:w="3180" w:type="dxa"/>
            <w:gridSpan w:val="2"/>
          </w:tcPr>
          <w:p w14:paraId="4D471A80" w14:textId="77777777" w:rsidR="00655F35" w:rsidRPr="00655F35" w:rsidRDefault="00655F35" w:rsidP="00655F35">
            <w:pPr>
              <w:tabs>
                <w:tab w:val="left" w:pos="285"/>
                <w:tab w:val="left" w:pos="576"/>
                <w:tab w:val="left" w:pos="720"/>
                <w:tab w:val="left" w:pos="1440"/>
                <w:tab w:val="left" w:pos="2160"/>
                <w:tab w:val="left" w:pos="2880"/>
                <w:tab w:val="left" w:pos="3600"/>
                <w:tab w:val="left" w:pos="4320"/>
                <w:tab w:val="left" w:pos="5040"/>
                <w:tab w:val="left" w:pos="5760"/>
                <w:tab w:val="left" w:pos="6480"/>
                <w:tab w:val="left" w:pos="7200"/>
              </w:tabs>
              <w:rPr>
                <w:b/>
                <w:color w:val="000000"/>
              </w:rPr>
            </w:pPr>
          </w:p>
        </w:tc>
      </w:tr>
      <w:tr w:rsidR="00655F35" w:rsidRPr="00655F35" w14:paraId="588932CC" w14:textId="77777777" w:rsidTr="009059A2">
        <w:tc>
          <w:tcPr>
            <w:tcW w:w="4632" w:type="dxa"/>
          </w:tcPr>
          <w:p w14:paraId="48092C3E"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rPr>
                <w:color w:val="000000"/>
                <w:sz w:val="20"/>
                <w:szCs w:val="20"/>
              </w:rPr>
            </w:pPr>
            <w:r w:rsidRPr="00655F35">
              <w:rPr>
                <w:color w:val="000000"/>
                <w:sz w:val="20"/>
                <w:szCs w:val="20"/>
              </w:rPr>
              <w:t>Do you understand your tenancy notice periods?</w:t>
            </w:r>
          </w:p>
        </w:tc>
        <w:tc>
          <w:tcPr>
            <w:tcW w:w="1430" w:type="dxa"/>
          </w:tcPr>
          <w:p w14:paraId="22F3254F"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jc w:val="center"/>
              <w:rPr>
                <w:b/>
                <w:color w:val="000000"/>
              </w:rPr>
            </w:pPr>
          </w:p>
        </w:tc>
        <w:tc>
          <w:tcPr>
            <w:tcW w:w="3180" w:type="dxa"/>
            <w:gridSpan w:val="2"/>
          </w:tcPr>
          <w:p w14:paraId="64EB18EB" w14:textId="77777777" w:rsidR="00655F35" w:rsidRPr="00655F35" w:rsidRDefault="00655F35" w:rsidP="00655F35">
            <w:pPr>
              <w:tabs>
                <w:tab w:val="left" w:pos="285"/>
                <w:tab w:val="left" w:pos="576"/>
                <w:tab w:val="left" w:pos="720"/>
                <w:tab w:val="left" w:pos="1440"/>
                <w:tab w:val="left" w:pos="2160"/>
                <w:tab w:val="left" w:pos="2880"/>
                <w:tab w:val="left" w:pos="3600"/>
                <w:tab w:val="left" w:pos="4320"/>
                <w:tab w:val="left" w:pos="5040"/>
                <w:tab w:val="left" w:pos="5760"/>
                <w:tab w:val="left" w:pos="6480"/>
                <w:tab w:val="left" w:pos="7200"/>
              </w:tabs>
              <w:rPr>
                <w:b/>
                <w:color w:val="000000"/>
              </w:rPr>
            </w:pPr>
          </w:p>
          <w:p w14:paraId="2A27EBAE" w14:textId="77777777" w:rsidR="00655F35" w:rsidRPr="00655F35" w:rsidRDefault="00655F35" w:rsidP="00655F35">
            <w:pPr>
              <w:tabs>
                <w:tab w:val="left" w:pos="285"/>
                <w:tab w:val="left" w:pos="576"/>
                <w:tab w:val="left" w:pos="720"/>
                <w:tab w:val="left" w:pos="1440"/>
                <w:tab w:val="left" w:pos="2160"/>
                <w:tab w:val="left" w:pos="2880"/>
                <w:tab w:val="left" w:pos="3600"/>
                <w:tab w:val="left" w:pos="4320"/>
                <w:tab w:val="left" w:pos="5040"/>
                <w:tab w:val="left" w:pos="5760"/>
                <w:tab w:val="left" w:pos="6480"/>
                <w:tab w:val="left" w:pos="7200"/>
              </w:tabs>
              <w:rPr>
                <w:b/>
                <w:color w:val="000000"/>
              </w:rPr>
            </w:pPr>
          </w:p>
        </w:tc>
      </w:tr>
      <w:tr w:rsidR="00655F35" w:rsidRPr="00655F35" w14:paraId="5788D591" w14:textId="77777777" w:rsidTr="009059A2">
        <w:tc>
          <w:tcPr>
            <w:tcW w:w="4632" w:type="dxa"/>
          </w:tcPr>
          <w:p w14:paraId="226EABFB"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rPr>
                <w:color w:val="000000"/>
                <w:sz w:val="20"/>
                <w:szCs w:val="20"/>
              </w:rPr>
            </w:pPr>
            <w:r w:rsidRPr="00655F35">
              <w:rPr>
                <w:color w:val="000000"/>
                <w:sz w:val="20"/>
                <w:szCs w:val="20"/>
              </w:rPr>
              <w:t>Do you understand the grounds for eviction?</w:t>
            </w:r>
          </w:p>
        </w:tc>
        <w:tc>
          <w:tcPr>
            <w:tcW w:w="1430" w:type="dxa"/>
          </w:tcPr>
          <w:p w14:paraId="0AC876EE"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jc w:val="center"/>
              <w:rPr>
                <w:b/>
                <w:color w:val="000000"/>
              </w:rPr>
            </w:pPr>
          </w:p>
        </w:tc>
        <w:tc>
          <w:tcPr>
            <w:tcW w:w="3180" w:type="dxa"/>
            <w:gridSpan w:val="2"/>
          </w:tcPr>
          <w:p w14:paraId="47874B86" w14:textId="77777777" w:rsidR="00655F35" w:rsidRPr="00655F35" w:rsidRDefault="00655F35" w:rsidP="00655F35">
            <w:pPr>
              <w:tabs>
                <w:tab w:val="left" w:pos="285"/>
                <w:tab w:val="left" w:pos="576"/>
                <w:tab w:val="left" w:pos="720"/>
                <w:tab w:val="left" w:pos="1440"/>
                <w:tab w:val="left" w:pos="2160"/>
                <w:tab w:val="left" w:pos="2880"/>
                <w:tab w:val="left" w:pos="3600"/>
                <w:tab w:val="left" w:pos="4320"/>
                <w:tab w:val="left" w:pos="5040"/>
                <w:tab w:val="left" w:pos="5760"/>
                <w:tab w:val="left" w:pos="6480"/>
                <w:tab w:val="left" w:pos="7200"/>
              </w:tabs>
              <w:rPr>
                <w:b/>
                <w:color w:val="000000"/>
              </w:rPr>
            </w:pPr>
          </w:p>
          <w:p w14:paraId="2C691CF6" w14:textId="77777777" w:rsidR="00655F35" w:rsidRPr="00655F35" w:rsidRDefault="00655F35" w:rsidP="00655F35">
            <w:pPr>
              <w:tabs>
                <w:tab w:val="left" w:pos="285"/>
                <w:tab w:val="left" w:pos="576"/>
                <w:tab w:val="left" w:pos="720"/>
                <w:tab w:val="left" w:pos="1440"/>
                <w:tab w:val="left" w:pos="2160"/>
                <w:tab w:val="left" w:pos="2880"/>
                <w:tab w:val="left" w:pos="3600"/>
                <w:tab w:val="left" w:pos="4320"/>
                <w:tab w:val="left" w:pos="5040"/>
                <w:tab w:val="left" w:pos="5760"/>
                <w:tab w:val="left" w:pos="6480"/>
                <w:tab w:val="left" w:pos="7200"/>
              </w:tabs>
              <w:rPr>
                <w:b/>
                <w:color w:val="000000"/>
              </w:rPr>
            </w:pPr>
          </w:p>
        </w:tc>
      </w:tr>
      <w:tr w:rsidR="00655F35" w:rsidRPr="00655F35" w14:paraId="6D4702CF" w14:textId="77777777" w:rsidTr="009059A2">
        <w:tc>
          <w:tcPr>
            <w:tcW w:w="4632" w:type="dxa"/>
          </w:tcPr>
          <w:p w14:paraId="37761177"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rPr>
                <w:color w:val="000000"/>
                <w:sz w:val="20"/>
                <w:szCs w:val="20"/>
              </w:rPr>
            </w:pPr>
            <w:r w:rsidRPr="00655F35">
              <w:rPr>
                <w:color w:val="000000"/>
                <w:sz w:val="20"/>
                <w:szCs w:val="20"/>
              </w:rPr>
              <w:t>Do you know where to go to access independently for housing?</w:t>
            </w:r>
          </w:p>
        </w:tc>
        <w:tc>
          <w:tcPr>
            <w:tcW w:w="1430" w:type="dxa"/>
          </w:tcPr>
          <w:p w14:paraId="4788CA63"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jc w:val="center"/>
              <w:rPr>
                <w:b/>
                <w:color w:val="000000"/>
              </w:rPr>
            </w:pPr>
          </w:p>
        </w:tc>
        <w:tc>
          <w:tcPr>
            <w:tcW w:w="3180" w:type="dxa"/>
            <w:gridSpan w:val="2"/>
          </w:tcPr>
          <w:p w14:paraId="65C90EBB" w14:textId="77777777" w:rsidR="00655F35" w:rsidRPr="00655F35" w:rsidRDefault="00655F35" w:rsidP="00655F35">
            <w:pPr>
              <w:tabs>
                <w:tab w:val="left" w:pos="285"/>
                <w:tab w:val="left" w:pos="576"/>
                <w:tab w:val="left" w:pos="720"/>
                <w:tab w:val="left" w:pos="1440"/>
                <w:tab w:val="left" w:pos="2160"/>
                <w:tab w:val="left" w:pos="2880"/>
                <w:tab w:val="left" w:pos="3600"/>
                <w:tab w:val="left" w:pos="4320"/>
                <w:tab w:val="left" w:pos="5040"/>
                <w:tab w:val="left" w:pos="5760"/>
                <w:tab w:val="left" w:pos="6480"/>
                <w:tab w:val="left" w:pos="7200"/>
              </w:tabs>
              <w:rPr>
                <w:b/>
                <w:color w:val="000000"/>
              </w:rPr>
            </w:pPr>
          </w:p>
        </w:tc>
      </w:tr>
      <w:tr w:rsidR="00655F35" w:rsidRPr="00655F35" w14:paraId="3694AC50" w14:textId="77777777" w:rsidTr="00655F35">
        <w:tc>
          <w:tcPr>
            <w:tcW w:w="9242" w:type="dxa"/>
            <w:gridSpan w:val="4"/>
            <w:shd w:val="clear" w:color="auto" w:fill="DBE5F1"/>
          </w:tcPr>
          <w:p w14:paraId="5843A819" w14:textId="77777777" w:rsidR="00655F35" w:rsidRPr="00655F35" w:rsidRDefault="00655F35" w:rsidP="00655F35">
            <w:pPr>
              <w:tabs>
                <w:tab w:val="left" w:pos="285"/>
                <w:tab w:val="left" w:pos="576"/>
                <w:tab w:val="left" w:pos="720"/>
                <w:tab w:val="left" w:pos="1440"/>
                <w:tab w:val="left" w:pos="2160"/>
                <w:tab w:val="left" w:pos="2880"/>
                <w:tab w:val="left" w:pos="3600"/>
                <w:tab w:val="left" w:pos="4320"/>
                <w:tab w:val="left" w:pos="5040"/>
                <w:tab w:val="left" w:pos="5760"/>
                <w:tab w:val="left" w:pos="6480"/>
                <w:tab w:val="left" w:pos="7200"/>
              </w:tabs>
              <w:jc w:val="center"/>
              <w:rPr>
                <w:b/>
                <w:color w:val="000000"/>
              </w:rPr>
            </w:pPr>
            <w:r w:rsidRPr="00655F35">
              <w:rPr>
                <w:b/>
                <w:color w:val="000000"/>
              </w:rPr>
              <w:t>Key Choices</w:t>
            </w:r>
          </w:p>
        </w:tc>
      </w:tr>
      <w:tr w:rsidR="00655F35" w:rsidRPr="00655F35" w14:paraId="55FB356A" w14:textId="77777777" w:rsidTr="009059A2">
        <w:tc>
          <w:tcPr>
            <w:tcW w:w="4632" w:type="dxa"/>
          </w:tcPr>
          <w:p w14:paraId="00A33BC1" w14:textId="77777777" w:rsidR="00655F35" w:rsidRPr="00655F35" w:rsidRDefault="00655F35" w:rsidP="00655F35">
            <w:pPr>
              <w:rPr>
                <w:sz w:val="20"/>
                <w:szCs w:val="20"/>
              </w:rPr>
            </w:pPr>
            <w:r w:rsidRPr="00655F35">
              <w:rPr>
                <w:sz w:val="20"/>
                <w:szCs w:val="20"/>
              </w:rPr>
              <w:t>Are you registered with Key Choices?</w:t>
            </w:r>
          </w:p>
        </w:tc>
        <w:tc>
          <w:tcPr>
            <w:tcW w:w="1430" w:type="dxa"/>
          </w:tcPr>
          <w:p w14:paraId="1138018E"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jc w:val="center"/>
              <w:rPr>
                <w:b/>
                <w:color w:val="000000"/>
              </w:rPr>
            </w:pPr>
          </w:p>
        </w:tc>
        <w:tc>
          <w:tcPr>
            <w:tcW w:w="3180" w:type="dxa"/>
            <w:gridSpan w:val="2"/>
          </w:tcPr>
          <w:p w14:paraId="2CA05F08" w14:textId="77777777" w:rsidR="00655F35" w:rsidRPr="00655F35" w:rsidRDefault="00655F35" w:rsidP="00655F35">
            <w:pPr>
              <w:tabs>
                <w:tab w:val="left" w:pos="285"/>
                <w:tab w:val="left" w:pos="576"/>
                <w:tab w:val="left" w:pos="720"/>
                <w:tab w:val="left" w:pos="1440"/>
                <w:tab w:val="left" w:pos="2160"/>
                <w:tab w:val="left" w:pos="2880"/>
                <w:tab w:val="left" w:pos="3600"/>
                <w:tab w:val="left" w:pos="4320"/>
                <w:tab w:val="left" w:pos="5040"/>
                <w:tab w:val="left" w:pos="5760"/>
                <w:tab w:val="left" w:pos="6480"/>
                <w:tab w:val="left" w:pos="7200"/>
              </w:tabs>
              <w:rPr>
                <w:b/>
                <w:color w:val="000000"/>
              </w:rPr>
            </w:pPr>
          </w:p>
          <w:p w14:paraId="1F6A8EF6" w14:textId="77777777" w:rsidR="00655F35" w:rsidRPr="00655F35" w:rsidRDefault="00655F35" w:rsidP="00655F35">
            <w:pPr>
              <w:tabs>
                <w:tab w:val="left" w:pos="285"/>
                <w:tab w:val="left" w:pos="576"/>
                <w:tab w:val="left" w:pos="720"/>
                <w:tab w:val="left" w:pos="1440"/>
                <w:tab w:val="left" w:pos="2160"/>
                <w:tab w:val="left" w:pos="2880"/>
                <w:tab w:val="left" w:pos="3600"/>
                <w:tab w:val="left" w:pos="4320"/>
                <w:tab w:val="left" w:pos="5040"/>
                <w:tab w:val="left" w:pos="5760"/>
                <w:tab w:val="left" w:pos="6480"/>
                <w:tab w:val="left" w:pos="7200"/>
              </w:tabs>
              <w:rPr>
                <w:b/>
                <w:color w:val="000000"/>
              </w:rPr>
            </w:pPr>
          </w:p>
        </w:tc>
      </w:tr>
      <w:tr w:rsidR="00655F35" w:rsidRPr="00655F35" w14:paraId="2656C342" w14:textId="77777777" w:rsidTr="009059A2">
        <w:tc>
          <w:tcPr>
            <w:tcW w:w="4632" w:type="dxa"/>
          </w:tcPr>
          <w:p w14:paraId="213D14FD" w14:textId="77777777" w:rsidR="00655F35" w:rsidRPr="00655F35" w:rsidRDefault="00655F35" w:rsidP="00655F35">
            <w:pPr>
              <w:rPr>
                <w:sz w:val="20"/>
                <w:szCs w:val="20"/>
              </w:rPr>
            </w:pPr>
            <w:r w:rsidRPr="00655F35">
              <w:rPr>
                <w:sz w:val="20"/>
                <w:szCs w:val="20"/>
              </w:rPr>
              <w:t>Do you want support with a house swap/exchange?</w:t>
            </w:r>
          </w:p>
        </w:tc>
        <w:tc>
          <w:tcPr>
            <w:tcW w:w="1430" w:type="dxa"/>
          </w:tcPr>
          <w:p w14:paraId="3F5AF83D"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jc w:val="center"/>
              <w:rPr>
                <w:b/>
                <w:color w:val="000000"/>
              </w:rPr>
            </w:pPr>
          </w:p>
        </w:tc>
        <w:tc>
          <w:tcPr>
            <w:tcW w:w="3180" w:type="dxa"/>
            <w:gridSpan w:val="2"/>
          </w:tcPr>
          <w:p w14:paraId="1FF21D32" w14:textId="77777777" w:rsidR="00655F35" w:rsidRPr="00655F35" w:rsidRDefault="00655F35" w:rsidP="00655F35">
            <w:pPr>
              <w:tabs>
                <w:tab w:val="left" w:pos="285"/>
                <w:tab w:val="left" w:pos="576"/>
                <w:tab w:val="left" w:pos="720"/>
                <w:tab w:val="left" w:pos="1440"/>
                <w:tab w:val="left" w:pos="2160"/>
                <w:tab w:val="left" w:pos="2880"/>
                <w:tab w:val="left" w:pos="3600"/>
                <w:tab w:val="left" w:pos="4320"/>
                <w:tab w:val="left" w:pos="5040"/>
                <w:tab w:val="left" w:pos="5760"/>
                <w:tab w:val="left" w:pos="6480"/>
                <w:tab w:val="left" w:pos="7200"/>
              </w:tabs>
              <w:rPr>
                <w:b/>
                <w:color w:val="000000"/>
              </w:rPr>
            </w:pPr>
          </w:p>
        </w:tc>
      </w:tr>
      <w:tr w:rsidR="00655F35" w:rsidRPr="00655F35" w14:paraId="6F7097AE" w14:textId="77777777" w:rsidTr="009059A2">
        <w:tc>
          <w:tcPr>
            <w:tcW w:w="4632" w:type="dxa"/>
          </w:tcPr>
          <w:p w14:paraId="698D8860" w14:textId="6847F4BF" w:rsidR="00655F35" w:rsidRPr="00655F35" w:rsidRDefault="00655F35" w:rsidP="00655F35">
            <w:pPr>
              <w:rPr>
                <w:sz w:val="20"/>
                <w:szCs w:val="20"/>
              </w:rPr>
            </w:pPr>
            <w:r w:rsidRPr="00655F35">
              <w:rPr>
                <w:sz w:val="20"/>
                <w:szCs w:val="20"/>
              </w:rPr>
              <w:t xml:space="preserve">Do you require support in applying for a Key </w:t>
            </w:r>
            <w:r w:rsidR="000B3519" w:rsidRPr="00655F35">
              <w:rPr>
                <w:sz w:val="20"/>
                <w:szCs w:val="20"/>
              </w:rPr>
              <w:t>choice’s</w:t>
            </w:r>
            <w:r w:rsidRPr="00655F35">
              <w:rPr>
                <w:sz w:val="20"/>
                <w:szCs w:val="20"/>
              </w:rPr>
              <w:t xml:space="preserve"> tenancy?</w:t>
            </w:r>
          </w:p>
          <w:p w14:paraId="75B5BD10" w14:textId="77777777" w:rsidR="00655F35" w:rsidRPr="00655F35" w:rsidRDefault="00655F35" w:rsidP="00655F35">
            <w:pPr>
              <w:rPr>
                <w:sz w:val="20"/>
                <w:szCs w:val="20"/>
              </w:rPr>
            </w:pPr>
          </w:p>
          <w:p w14:paraId="5823081F" w14:textId="77777777" w:rsidR="00655F35" w:rsidRPr="00655F35" w:rsidRDefault="00655F35" w:rsidP="00655F35">
            <w:pPr>
              <w:rPr>
                <w:sz w:val="20"/>
                <w:szCs w:val="20"/>
              </w:rPr>
            </w:pPr>
            <w:r w:rsidRPr="00655F35">
              <w:rPr>
                <w:sz w:val="20"/>
                <w:szCs w:val="20"/>
              </w:rPr>
              <w:t>Do you have a three-year local connection?</w:t>
            </w:r>
          </w:p>
          <w:p w14:paraId="52FB6A19" w14:textId="77777777" w:rsidR="00655F35" w:rsidRPr="00655F35" w:rsidRDefault="00655F35" w:rsidP="00655F35">
            <w:pPr>
              <w:rPr>
                <w:sz w:val="20"/>
                <w:szCs w:val="20"/>
              </w:rPr>
            </w:pPr>
          </w:p>
          <w:p w14:paraId="12221CF2" w14:textId="77777777" w:rsidR="00655F35" w:rsidRPr="00655F35" w:rsidRDefault="00655F35" w:rsidP="00655F35">
            <w:pPr>
              <w:rPr>
                <w:sz w:val="20"/>
                <w:szCs w:val="20"/>
              </w:rPr>
            </w:pPr>
            <w:r w:rsidRPr="00655F35">
              <w:rPr>
                <w:sz w:val="20"/>
                <w:szCs w:val="20"/>
              </w:rPr>
              <w:t>Do you know how to bid for tenancies?</w:t>
            </w:r>
          </w:p>
        </w:tc>
        <w:tc>
          <w:tcPr>
            <w:tcW w:w="1430" w:type="dxa"/>
          </w:tcPr>
          <w:p w14:paraId="41BD3DEA"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jc w:val="center"/>
              <w:rPr>
                <w:b/>
                <w:color w:val="000000"/>
              </w:rPr>
            </w:pPr>
          </w:p>
        </w:tc>
        <w:tc>
          <w:tcPr>
            <w:tcW w:w="3180" w:type="dxa"/>
            <w:gridSpan w:val="2"/>
          </w:tcPr>
          <w:p w14:paraId="13FD1739" w14:textId="77777777" w:rsidR="00655F35" w:rsidRPr="00655F35" w:rsidRDefault="00655F35" w:rsidP="00655F35">
            <w:pPr>
              <w:tabs>
                <w:tab w:val="left" w:pos="285"/>
                <w:tab w:val="left" w:pos="576"/>
                <w:tab w:val="left" w:pos="720"/>
                <w:tab w:val="left" w:pos="1440"/>
                <w:tab w:val="left" w:pos="2160"/>
                <w:tab w:val="left" w:pos="2880"/>
                <w:tab w:val="left" w:pos="3600"/>
                <w:tab w:val="left" w:pos="4320"/>
                <w:tab w:val="left" w:pos="5040"/>
                <w:tab w:val="left" w:pos="5760"/>
                <w:tab w:val="left" w:pos="6480"/>
                <w:tab w:val="left" w:pos="7200"/>
              </w:tabs>
              <w:rPr>
                <w:b/>
                <w:color w:val="000000"/>
              </w:rPr>
            </w:pPr>
          </w:p>
        </w:tc>
      </w:tr>
      <w:tr w:rsidR="00655F35" w:rsidRPr="00655F35" w14:paraId="0DE5401E" w14:textId="77777777" w:rsidTr="00655F35">
        <w:tc>
          <w:tcPr>
            <w:tcW w:w="9242" w:type="dxa"/>
            <w:gridSpan w:val="4"/>
            <w:shd w:val="clear" w:color="auto" w:fill="DBE5F1"/>
          </w:tcPr>
          <w:p w14:paraId="4D77F455" w14:textId="77777777" w:rsidR="00655F35" w:rsidRPr="00655F35" w:rsidRDefault="00655F35" w:rsidP="00655F35">
            <w:pPr>
              <w:tabs>
                <w:tab w:val="left" w:pos="285"/>
                <w:tab w:val="left" w:pos="576"/>
                <w:tab w:val="left" w:pos="720"/>
                <w:tab w:val="left" w:pos="1440"/>
                <w:tab w:val="left" w:pos="2160"/>
                <w:tab w:val="left" w:pos="2880"/>
                <w:tab w:val="left" w:pos="3600"/>
                <w:tab w:val="left" w:pos="4320"/>
                <w:tab w:val="left" w:pos="5040"/>
                <w:tab w:val="left" w:pos="5760"/>
                <w:tab w:val="left" w:pos="6480"/>
                <w:tab w:val="left" w:pos="7200"/>
              </w:tabs>
              <w:jc w:val="center"/>
              <w:rPr>
                <w:b/>
                <w:color w:val="000000"/>
              </w:rPr>
            </w:pPr>
            <w:r w:rsidRPr="00655F35">
              <w:rPr>
                <w:b/>
                <w:color w:val="000000"/>
              </w:rPr>
              <w:t>Housing Association</w:t>
            </w:r>
          </w:p>
        </w:tc>
      </w:tr>
      <w:tr w:rsidR="00655F35" w:rsidRPr="00655F35" w14:paraId="06594F57" w14:textId="77777777" w:rsidTr="009059A2">
        <w:tc>
          <w:tcPr>
            <w:tcW w:w="4632" w:type="dxa"/>
          </w:tcPr>
          <w:p w14:paraId="2ED96D35" w14:textId="77777777" w:rsidR="00655F35" w:rsidRPr="00655F35" w:rsidRDefault="00655F35" w:rsidP="00655F35">
            <w:pPr>
              <w:rPr>
                <w:sz w:val="20"/>
                <w:szCs w:val="20"/>
              </w:rPr>
            </w:pPr>
            <w:r w:rsidRPr="00655F35">
              <w:rPr>
                <w:sz w:val="20"/>
                <w:szCs w:val="20"/>
              </w:rPr>
              <w:t>Are you registered with any housing associations?</w:t>
            </w:r>
          </w:p>
          <w:p w14:paraId="663F4778" w14:textId="77777777" w:rsidR="00655F35" w:rsidRPr="00655F35" w:rsidRDefault="00655F35" w:rsidP="00655F35">
            <w:pPr>
              <w:rPr>
                <w:sz w:val="20"/>
                <w:szCs w:val="20"/>
              </w:rPr>
            </w:pPr>
          </w:p>
          <w:p w14:paraId="24A5AFCC" w14:textId="77777777" w:rsidR="00655F35" w:rsidRPr="00655F35" w:rsidRDefault="00655F35" w:rsidP="00655F35">
            <w:pPr>
              <w:rPr>
                <w:sz w:val="20"/>
                <w:szCs w:val="20"/>
              </w:rPr>
            </w:pPr>
            <w:r w:rsidRPr="00655F35">
              <w:rPr>
                <w:sz w:val="20"/>
                <w:szCs w:val="20"/>
              </w:rPr>
              <w:t>Would you like to be registered with a housing association?</w:t>
            </w:r>
          </w:p>
        </w:tc>
        <w:tc>
          <w:tcPr>
            <w:tcW w:w="1430" w:type="dxa"/>
          </w:tcPr>
          <w:p w14:paraId="0355D97D"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jc w:val="center"/>
              <w:rPr>
                <w:b/>
                <w:color w:val="000000"/>
              </w:rPr>
            </w:pPr>
          </w:p>
        </w:tc>
        <w:tc>
          <w:tcPr>
            <w:tcW w:w="3180" w:type="dxa"/>
            <w:gridSpan w:val="2"/>
          </w:tcPr>
          <w:p w14:paraId="0F85429E" w14:textId="77777777" w:rsidR="00655F35" w:rsidRPr="00655F35" w:rsidRDefault="00655F35" w:rsidP="00655F35">
            <w:pPr>
              <w:tabs>
                <w:tab w:val="left" w:pos="285"/>
                <w:tab w:val="left" w:pos="576"/>
                <w:tab w:val="left" w:pos="720"/>
                <w:tab w:val="left" w:pos="1440"/>
                <w:tab w:val="left" w:pos="2160"/>
                <w:tab w:val="left" w:pos="2880"/>
                <w:tab w:val="left" w:pos="3600"/>
                <w:tab w:val="left" w:pos="4320"/>
                <w:tab w:val="left" w:pos="5040"/>
                <w:tab w:val="left" w:pos="5760"/>
                <w:tab w:val="left" w:pos="6480"/>
                <w:tab w:val="left" w:pos="7200"/>
              </w:tabs>
              <w:rPr>
                <w:b/>
                <w:color w:val="000000"/>
              </w:rPr>
            </w:pPr>
          </w:p>
        </w:tc>
      </w:tr>
      <w:tr w:rsidR="00655F35" w:rsidRPr="00655F35" w14:paraId="20D89397" w14:textId="77777777" w:rsidTr="00655F35">
        <w:tc>
          <w:tcPr>
            <w:tcW w:w="9242" w:type="dxa"/>
            <w:gridSpan w:val="4"/>
            <w:shd w:val="clear" w:color="auto" w:fill="DBE5F1"/>
          </w:tcPr>
          <w:p w14:paraId="2B4568F7" w14:textId="77777777" w:rsidR="00655F35" w:rsidRPr="00655F35" w:rsidRDefault="00655F35" w:rsidP="00655F35">
            <w:pPr>
              <w:tabs>
                <w:tab w:val="left" w:pos="285"/>
                <w:tab w:val="left" w:pos="576"/>
                <w:tab w:val="left" w:pos="720"/>
                <w:tab w:val="left" w:pos="1440"/>
                <w:tab w:val="left" w:pos="2160"/>
                <w:tab w:val="left" w:pos="2880"/>
                <w:tab w:val="left" w:pos="3600"/>
                <w:tab w:val="left" w:pos="4320"/>
                <w:tab w:val="left" w:pos="5040"/>
                <w:tab w:val="left" w:pos="5760"/>
                <w:tab w:val="left" w:pos="6480"/>
                <w:tab w:val="left" w:pos="7200"/>
              </w:tabs>
              <w:jc w:val="center"/>
              <w:rPr>
                <w:b/>
                <w:color w:val="000000"/>
              </w:rPr>
            </w:pPr>
            <w:r w:rsidRPr="00655F35">
              <w:rPr>
                <w:b/>
                <w:color w:val="000000"/>
              </w:rPr>
              <w:t>Accessing Funding</w:t>
            </w:r>
          </w:p>
        </w:tc>
      </w:tr>
      <w:tr w:rsidR="00655F35" w:rsidRPr="00655F35" w14:paraId="60EA8E4D" w14:textId="77777777" w:rsidTr="009059A2">
        <w:tc>
          <w:tcPr>
            <w:tcW w:w="4632" w:type="dxa"/>
          </w:tcPr>
          <w:p w14:paraId="2FA2C2C0" w14:textId="77777777" w:rsidR="00655F35" w:rsidRPr="00655F35" w:rsidRDefault="00655F35" w:rsidP="00655F35">
            <w:pPr>
              <w:rPr>
                <w:sz w:val="20"/>
                <w:szCs w:val="20"/>
              </w:rPr>
            </w:pPr>
            <w:r w:rsidRPr="00655F35">
              <w:rPr>
                <w:sz w:val="20"/>
                <w:szCs w:val="20"/>
              </w:rPr>
              <w:t>Are you aware of the local assistance scheme?</w:t>
            </w:r>
          </w:p>
          <w:p w14:paraId="121610C0" w14:textId="77777777" w:rsidR="00655F35" w:rsidRPr="00655F35" w:rsidRDefault="00655F35" w:rsidP="00655F35">
            <w:pPr>
              <w:rPr>
                <w:sz w:val="20"/>
                <w:szCs w:val="20"/>
              </w:rPr>
            </w:pPr>
          </w:p>
          <w:p w14:paraId="738D56C9" w14:textId="77777777" w:rsidR="00655F35" w:rsidRPr="00655F35" w:rsidRDefault="00655F35" w:rsidP="00655F35">
            <w:pPr>
              <w:rPr>
                <w:sz w:val="20"/>
                <w:szCs w:val="20"/>
              </w:rPr>
            </w:pPr>
            <w:r w:rsidRPr="00655F35">
              <w:rPr>
                <w:sz w:val="20"/>
                <w:szCs w:val="20"/>
              </w:rPr>
              <w:t>Do you require support in accessing the local assistance scheme?</w:t>
            </w:r>
          </w:p>
        </w:tc>
        <w:tc>
          <w:tcPr>
            <w:tcW w:w="1430" w:type="dxa"/>
          </w:tcPr>
          <w:p w14:paraId="10475056"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jc w:val="center"/>
              <w:rPr>
                <w:b/>
                <w:color w:val="000000"/>
              </w:rPr>
            </w:pPr>
          </w:p>
        </w:tc>
        <w:tc>
          <w:tcPr>
            <w:tcW w:w="3180" w:type="dxa"/>
            <w:gridSpan w:val="2"/>
          </w:tcPr>
          <w:p w14:paraId="1AE1BBB3" w14:textId="77777777" w:rsidR="00655F35" w:rsidRPr="00655F35" w:rsidRDefault="00655F35" w:rsidP="00655F35">
            <w:pPr>
              <w:tabs>
                <w:tab w:val="left" w:pos="285"/>
                <w:tab w:val="left" w:pos="576"/>
                <w:tab w:val="left" w:pos="720"/>
                <w:tab w:val="left" w:pos="1440"/>
                <w:tab w:val="left" w:pos="2160"/>
                <w:tab w:val="left" w:pos="2880"/>
                <w:tab w:val="left" w:pos="3600"/>
                <w:tab w:val="left" w:pos="4320"/>
                <w:tab w:val="left" w:pos="5040"/>
                <w:tab w:val="left" w:pos="5760"/>
                <w:tab w:val="left" w:pos="6480"/>
                <w:tab w:val="left" w:pos="7200"/>
              </w:tabs>
              <w:rPr>
                <w:b/>
                <w:color w:val="000000"/>
              </w:rPr>
            </w:pPr>
          </w:p>
        </w:tc>
      </w:tr>
      <w:tr w:rsidR="00655F35" w:rsidRPr="00655F35" w14:paraId="7F9BFB75" w14:textId="77777777" w:rsidTr="009059A2">
        <w:tc>
          <w:tcPr>
            <w:tcW w:w="4632" w:type="dxa"/>
          </w:tcPr>
          <w:p w14:paraId="21621CBB" w14:textId="77777777" w:rsidR="00655F35" w:rsidRPr="00655F35" w:rsidRDefault="00655F35" w:rsidP="00655F35">
            <w:pPr>
              <w:rPr>
                <w:sz w:val="20"/>
                <w:szCs w:val="20"/>
              </w:rPr>
            </w:pPr>
            <w:r w:rsidRPr="00655F35">
              <w:rPr>
                <w:sz w:val="20"/>
                <w:szCs w:val="20"/>
              </w:rPr>
              <w:t>Are you aware of any charitable trust you can access for support?</w:t>
            </w:r>
          </w:p>
        </w:tc>
        <w:tc>
          <w:tcPr>
            <w:tcW w:w="1430" w:type="dxa"/>
          </w:tcPr>
          <w:p w14:paraId="4BF4F5F8"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jc w:val="center"/>
              <w:rPr>
                <w:b/>
                <w:color w:val="000000"/>
              </w:rPr>
            </w:pPr>
          </w:p>
        </w:tc>
        <w:tc>
          <w:tcPr>
            <w:tcW w:w="3180" w:type="dxa"/>
            <w:gridSpan w:val="2"/>
          </w:tcPr>
          <w:p w14:paraId="0F8D023D" w14:textId="77777777" w:rsidR="00655F35" w:rsidRPr="00655F35" w:rsidRDefault="00655F35" w:rsidP="00655F35">
            <w:pPr>
              <w:tabs>
                <w:tab w:val="left" w:pos="285"/>
                <w:tab w:val="left" w:pos="576"/>
                <w:tab w:val="left" w:pos="720"/>
                <w:tab w:val="left" w:pos="1440"/>
                <w:tab w:val="left" w:pos="2160"/>
                <w:tab w:val="left" w:pos="2880"/>
                <w:tab w:val="left" w:pos="3600"/>
                <w:tab w:val="left" w:pos="4320"/>
                <w:tab w:val="left" w:pos="5040"/>
                <w:tab w:val="left" w:pos="5760"/>
                <w:tab w:val="left" w:pos="6480"/>
                <w:tab w:val="left" w:pos="7200"/>
              </w:tabs>
              <w:rPr>
                <w:b/>
                <w:color w:val="000000"/>
              </w:rPr>
            </w:pPr>
          </w:p>
          <w:p w14:paraId="2F9B9B27" w14:textId="77777777" w:rsidR="00655F35" w:rsidRPr="00655F35" w:rsidRDefault="00655F35" w:rsidP="00655F35">
            <w:pPr>
              <w:tabs>
                <w:tab w:val="left" w:pos="285"/>
                <w:tab w:val="left" w:pos="576"/>
                <w:tab w:val="left" w:pos="720"/>
                <w:tab w:val="left" w:pos="1440"/>
                <w:tab w:val="left" w:pos="2160"/>
                <w:tab w:val="left" w:pos="2880"/>
                <w:tab w:val="left" w:pos="3600"/>
                <w:tab w:val="left" w:pos="4320"/>
                <w:tab w:val="left" w:pos="5040"/>
                <w:tab w:val="left" w:pos="5760"/>
                <w:tab w:val="left" w:pos="6480"/>
                <w:tab w:val="left" w:pos="7200"/>
              </w:tabs>
              <w:rPr>
                <w:b/>
                <w:color w:val="000000"/>
              </w:rPr>
            </w:pPr>
          </w:p>
        </w:tc>
      </w:tr>
      <w:tr w:rsidR="00655F35" w:rsidRPr="00655F35" w14:paraId="1E33358A" w14:textId="77777777" w:rsidTr="00655F35">
        <w:tc>
          <w:tcPr>
            <w:tcW w:w="9242" w:type="dxa"/>
            <w:gridSpan w:val="4"/>
            <w:shd w:val="clear" w:color="auto" w:fill="DBE5F1"/>
          </w:tcPr>
          <w:p w14:paraId="1E0AC4F9" w14:textId="77777777" w:rsidR="00655F35" w:rsidRPr="00655F35" w:rsidRDefault="00655F35" w:rsidP="00655F35">
            <w:pPr>
              <w:tabs>
                <w:tab w:val="left" w:pos="285"/>
                <w:tab w:val="left" w:pos="576"/>
                <w:tab w:val="left" w:pos="720"/>
                <w:tab w:val="left" w:pos="1440"/>
                <w:tab w:val="left" w:pos="2160"/>
                <w:tab w:val="left" w:pos="2880"/>
                <w:tab w:val="left" w:pos="3600"/>
                <w:tab w:val="left" w:pos="4320"/>
                <w:tab w:val="left" w:pos="5040"/>
                <w:tab w:val="left" w:pos="5760"/>
                <w:tab w:val="left" w:pos="6480"/>
                <w:tab w:val="left" w:pos="7200"/>
              </w:tabs>
              <w:jc w:val="center"/>
              <w:rPr>
                <w:b/>
                <w:color w:val="000000"/>
              </w:rPr>
            </w:pPr>
            <w:r w:rsidRPr="00655F35">
              <w:rPr>
                <w:b/>
                <w:color w:val="000000"/>
              </w:rPr>
              <w:t>Accommodation Only</w:t>
            </w:r>
          </w:p>
        </w:tc>
      </w:tr>
      <w:tr w:rsidR="00655F35" w:rsidRPr="00655F35" w14:paraId="6CEB3602" w14:textId="77777777" w:rsidTr="009059A2">
        <w:tc>
          <w:tcPr>
            <w:tcW w:w="4632" w:type="dxa"/>
          </w:tcPr>
          <w:p w14:paraId="2D99A1A3" w14:textId="77777777" w:rsidR="00655F35" w:rsidRPr="00655F35" w:rsidRDefault="00655F35" w:rsidP="00655F35">
            <w:pPr>
              <w:rPr>
                <w:sz w:val="20"/>
                <w:szCs w:val="20"/>
              </w:rPr>
            </w:pPr>
            <w:r w:rsidRPr="00655F35">
              <w:rPr>
                <w:sz w:val="20"/>
                <w:szCs w:val="20"/>
              </w:rPr>
              <w:t>Are you aware of priority banding entitlement?</w:t>
            </w:r>
          </w:p>
        </w:tc>
        <w:tc>
          <w:tcPr>
            <w:tcW w:w="1430" w:type="dxa"/>
          </w:tcPr>
          <w:p w14:paraId="79DAAE06"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jc w:val="center"/>
              <w:rPr>
                <w:b/>
                <w:color w:val="000000"/>
              </w:rPr>
            </w:pPr>
          </w:p>
        </w:tc>
        <w:tc>
          <w:tcPr>
            <w:tcW w:w="3180" w:type="dxa"/>
            <w:gridSpan w:val="2"/>
          </w:tcPr>
          <w:p w14:paraId="555304C7" w14:textId="77777777" w:rsidR="00655F35" w:rsidRPr="00655F35" w:rsidRDefault="00655F35" w:rsidP="00655F35">
            <w:pPr>
              <w:tabs>
                <w:tab w:val="left" w:pos="285"/>
                <w:tab w:val="left" w:pos="576"/>
                <w:tab w:val="left" w:pos="720"/>
                <w:tab w:val="left" w:pos="1440"/>
                <w:tab w:val="left" w:pos="2160"/>
                <w:tab w:val="left" w:pos="2880"/>
                <w:tab w:val="left" w:pos="3600"/>
                <w:tab w:val="left" w:pos="4320"/>
                <w:tab w:val="left" w:pos="5040"/>
                <w:tab w:val="left" w:pos="5760"/>
                <w:tab w:val="left" w:pos="6480"/>
                <w:tab w:val="left" w:pos="7200"/>
              </w:tabs>
              <w:rPr>
                <w:b/>
                <w:color w:val="000000"/>
              </w:rPr>
            </w:pPr>
          </w:p>
        </w:tc>
      </w:tr>
      <w:tr w:rsidR="00655F35" w:rsidRPr="00655F35" w14:paraId="5779B3FC" w14:textId="77777777" w:rsidTr="009059A2">
        <w:tc>
          <w:tcPr>
            <w:tcW w:w="4632" w:type="dxa"/>
          </w:tcPr>
          <w:p w14:paraId="1683E443" w14:textId="77777777" w:rsidR="00655F35" w:rsidRPr="00655F35" w:rsidRDefault="00655F35" w:rsidP="00655F35">
            <w:pPr>
              <w:rPr>
                <w:sz w:val="20"/>
                <w:szCs w:val="20"/>
              </w:rPr>
            </w:pPr>
            <w:r w:rsidRPr="00655F35">
              <w:rPr>
                <w:sz w:val="20"/>
                <w:szCs w:val="20"/>
              </w:rPr>
              <w:t>NOCN Move-On Plan- Please note without completion we cannot apply for platinum status</w:t>
            </w:r>
          </w:p>
        </w:tc>
        <w:tc>
          <w:tcPr>
            <w:tcW w:w="1430" w:type="dxa"/>
          </w:tcPr>
          <w:p w14:paraId="5CD8A9CB"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jc w:val="center"/>
              <w:rPr>
                <w:b/>
                <w:color w:val="000000"/>
              </w:rPr>
            </w:pPr>
          </w:p>
        </w:tc>
        <w:tc>
          <w:tcPr>
            <w:tcW w:w="3180" w:type="dxa"/>
            <w:gridSpan w:val="2"/>
          </w:tcPr>
          <w:p w14:paraId="7EF6A736" w14:textId="77777777" w:rsidR="00655F35" w:rsidRPr="00655F35" w:rsidRDefault="00655F35" w:rsidP="00655F35">
            <w:pPr>
              <w:tabs>
                <w:tab w:val="left" w:pos="285"/>
                <w:tab w:val="left" w:pos="576"/>
                <w:tab w:val="left" w:pos="720"/>
                <w:tab w:val="left" w:pos="1440"/>
                <w:tab w:val="left" w:pos="2160"/>
                <w:tab w:val="left" w:pos="2880"/>
                <w:tab w:val="left" w:pos="3600"/>
                <w:tab w:val="left" w:pos="4320"/>
                <w:tab w:val="left" w:pos="5040"/>
                <w:tab w:val="left" w:pos="5760"/>
                <w:tab w:val="left" w:pos="6480"/>
                <w:tab w:val="left" w:pos="7200"/>
              </w:tabs>
              <w:rPr>
                <w:b/>
                <w:color w:val="000000"/>
              </w:rPr>
            </w:pPr>
          </w:p>
        </w:tc>
      </w:tr>
    </w:tbl>
    <w:p w14:paraId="78187B71"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spacing w:after="0" w:line="240" w:lineRule="auto"/>
        <w:jc w:val="both"/>
        <w:rPr>
          <w:rFonts w:ascii="Arial" w:eastAsia="Times New Roman" w:hAnsi="Arial" w:cs="Arial"/>
          <w:color w:val="000000"/>
          <w:sz w:val="24"/>
          <w:szCs w:val="24"/>
          <w:lang w:eastAsia="en-US"/>
        </w:rPr>
      </w:pPr>
    </w:p>
    <w:tbl>
      <w:tblPr>
        <w:tblStyle w:val="TableGrid1"/>
        <w:tblW w:w="0" w:type="auto"/>
        <w:tblLook w:val="04A0" w:firstRow="1" w:lastRow="0" w:firstColumn="1" w:lastColumn="0" w:noHBand="0" w:noVBand="1"/>
      </w:tblPr>
      <w:tblGrid>
        <w:gridCol w:w="7938"/>
        <w:gridCol w:w="1304"/>
      </w:tblGrid>
      <w:tr w:rsidR="00655F35" w:rsidRPr="00655F35" w14:paraId="086CA177" w14:textId="77777777" w:rsidTr="00655F35">
        <w:tc>
          <w:tcPr>
            <w:tcW w:w="9242" w:type="dxa"/>
            <w:gridSpan w:val="2"/>
            <w:shd w:val="clear" w:color="auto" w:fill="F2F2F2"/>
          </w:tcPr>
          <w:p w14:paraId="5E449749"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rPr>
                <w:b/>
                <w:color w:val="000000"/>
              </w:rPr>
            </w:pPr>
            <w:r w:rsidRPr="00655F35">
              <w:rPr>
                <w:b/>
                <w:color w:val="000000"/>
              </w:rPr>
              <w:t>Other Information:</w:t>
            </w:r>
          </w:p>
        </w:tc>
      </w:tr>
      <w:tr w:rsidR="00655F35" w:rsidRPr="00655F35" w14:paraId="07FDBBE3" w14:textId="77777777" w:rsidTr="009059A2">
        <w:tc>
          <w:tcPr>
            <w:tcW w:w="9242" w:type="dxa"/>
            <w:gridSpan w:val="2"/>
          </w:tcPr>
          <w:p w14:paraId="4A7B12D1"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rPr>
                <w:color w:val="000000"/>
              </w:rPr>
            </w:pPr>
          </w:p>
          <w:p w14:paraId="6E8DCBCB" w14:textId="77777777" w:rsidR="00655F35" w:rsidRPr="00655F35" w:rsidRDefault="00655F35" w:rsidP="00655F35">
            <w:pPr>
              <w:rPr>
                <w:bCs/>
              </w:rPr>
            </w:pPr>
          </w:p>
          <w:p w14:paraId="50D00BDA" w14:textId="77777777" w:rsidR="00655F35" w:rsidRPr="00655F35" w:rsidRDefault="00655F35" w:rsidP="00655F35">
            <w:pPr>
              <w:tabs>
                <w:tab w:val="left" w:pos="284"/>
              </w:tabs>
              <w:ind w:left="426"/>
              <w:rPr>
                <w:b/>
                <w:bCs/>
              </w:rPr>
            </w:pPr>
          </w:p>
          <w:p w14:paraId="5863939E" w14:textId="77777777" w:rsidR="00655F35" w:rsidRPr="00655F35" w:rsidRDefault="00655F35" w:rsidP="00655F35">
            <w:pPr>
              <w:tabs>
                <w:tab w:val="left" w:pos="284"/>
              </w:tabs>
              <w:ind w:left="426"/>
              <w:rPr>
                <w:b/>
                <w:bCs/>
              </w:rPr>
            </w:pPr>
          </w:p>
          <w:p w14:paraId="7F23040A" w14:textId="77777777" w:rsidR="00655F35" w:rsidRPr="00655F35" w:rsidRDefault="00655F35" w:rsidP="00655F35">
            <w:pPr>
              <w:tabs>
                <w:tab w:val="left" w:pos="284"/>
              </w:tabs>
              <w:ind w:left="426"/>
              <w:rPr>
                <w:b/>
                <w:bCs/>
              </w:rPr>
            </w:pPr>
          </w:p>
          <w:p w14:paraId="7D5EE632"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rPr>
                <w:b/>
                <w:bCs/>
              </w:rPr>
            </w:pPr>
          </w:p>
          <w:p w14:paraId="3CB20207"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rPr>
                <w:b/>
                <w:bCs/>
              </w:rPr>
            </w:pPr>
          </w:p>
          <w:p w14:paraId="140495BF"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rPr>
                <w:b/>
                <w:bCs/>
              </w:rPr>
            </w:pPr>
          </w:p>
          <w:p w14:paraId="0EF173A4"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rPr>
                <w:b/>
                <w:bCs/>
              </w:rPr>
            </w:pPr>
          </w:p>
          <w:p w14:paraId="5FEE1758"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rPr>
                <w:b/>
                <w:bCs/>
              </w:rPr>
            </w:pPr>
          </w:p>
          <w:p w14:paraId="4C0270B9"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rPr>
                <w:b/>
                <w:bCs/>
              </w:rPr>
            </w:pPr>
          </w:p>
          <w:p w14:paraId="14AB3650"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rPr>
                <w:color w:val="000000"/>
              </w:rPr>
            </w:pPr>
          </w:p>
          <w:p w14:paraId="074F4B05"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rPr>
                <w:color w:val="000000"/>
              </w:rPr>
            </w:pPr>
          </w:p>
        </w:tc>
      </w:tr>
      <w:tr w:rsidR="00655F35" w:rsidRPr="00655F35" w14:paraId="4F656905" w14:textId="77777777" w:rsidTr="00655F35">
        <w:tc>
          <w:tcPr>
            <w:tcW w:w="7938" w:type="dxa"/>
            <w:shd w:val="clear" w:color="auto" w:fill="F2F2F2"/>
          </w:tcPr>
          <w:p w14:paraId="2C1DA85E"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jc w:val="center"/>
              <w:rPr>
                <w:b/>
                <w:color w:val="000000"/>
              </w:rPr>
            </w:pPr>
          </w:p>
        </w:tc>
        <w:tc>
          <w:tcPr>
            <w:tcW w:w="1304" w:type="dxa"/>
            <w:shd w:val="clear" w:color="auto" w:fill="F2F2F2"/>
          </w:tcPr>
          <w:p w14:paraId="08D0DAC5"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jc w:val="center"/>
              <w:rPr>
                <w:b/>
                <w:color w:val="000000"/>
              </w:rPr>
            </w:pPr>
            <w:r w:rsidRPr="00655F35">
              <w:rPr>
                <w:b/>
                <w:color w:val="000000"/>
              </w:rPr>
              <w:t>Yes / No</w:t>
            </w:r>
          </w:p>
        </w:tc>
      </w:tr>
      <w:tr w:rsidR="00655F35" w:rsidRPr="00655F35" w14:paraId="03CD7558" w14:textId="77777777" w:rsidTr="009059A2">
        <w:tc>
          <w:tcPr>
            <w:tcW w:w="7938" w:type="dxa"/>
          </w:tcPr>
          <w:p w14:paraId="007ABA2A"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rPr>
                <w:color w:val="000000"/>
              </w:rPr>
            </w:pPr>
            <w:r w:rsidRPr="00655F35">
              <w:rPr>
                <w:color w:val="000000"/>
              </w:rPr>
              <w:t>Do you have any pets?</w:t>
            </w:r>
          </w:p>
        </w:tc>
        <w:tc>
          <w:tcPr>
            <w:tcW w:w="1304" w:type="dxa"/>
          </w:tcPr>
          <w:p w14:paraId="7F448C76"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rPr>
                <w:color w:val="000000"/>
              </w:rPr>
            </w:pPr>
          </w:p>
        </w:tc>
      </w:tr>
      <w:tr w:rsidR="00655F35" w:rsidRPr="00655F35" w14:paraId="7DDC4559" w14:textId="77777777" w:rsidTr="009059A2">
        <w:tc>
          <w:tcPr>
            <w:tcW w:w="7938" w:type="dxa"/>
          </w:tcPr>
          <w:p w14:paraId="7C1B7453"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rPr>
                <w:color w:val="000000"/>
              </w:rPr>
            </w:pPr>
            <w:r w:rsidRPr="00655F35">
              <w:rPr>
                <w:color w:val="000000"/>
              </w:rPr>
              <w:t>Are you receiving support from any other agency?</w:t>
            </w:r>
          </w:p>
        </w:tc>
        <w:tc>
          <w:tcPr>
            <w:tcW w:w="1304" w:type="dxa"/>
          </w:tcPr>
          <w:p w14:paraId="444A9FAB"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rPr>
                <w:color w:val="000000"/>
              </w:rPr>
            </w:pPr>
          </w:p>
        </w:tc>
      </w:tr>
      <w:tr w:rsidR="00655F35" w:rsidRPr="00655F35" w14:paraId="134572DC" w14:textId="77777777" w:rsidTr="009059A2">
        <w:tc>
          <w:tcPr>
            <w:tcW w:w="7938" w:type="dxa"/>
          </w:tcPr>
          <w:p w14:paraId="065D6C8F"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rPr>
                <w:color w:val="000000"/>
              </w:rPr>
            </w:pPr>
            <w:r w:rsidRPr="00655F35">
              <w:rPr>
                <w:color w:val="000000"/>
              </w:rPr>
              <w:t>Are there any risks to self/others/staff from people who live or visit the property?</w:t>
            </w:r>
          </w:p>
        </w:tc>
        <w:tc>
          <w:tcPr>
            <w:tcW w:w="1304" w:type="dxa"/>
          </w:tcPr>
          <w:p w14:paraId="491A5BED"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rPr>
                <w:color w:val="000000"/>
              </w:rPr>
            </w:pPr>
          </w:p>
        </w:tc>
      </w:tr>
    </w:tbl>
    <w:p w14:paraId="6A541AA4"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spacing w:after="0" w:line="240" w:lineRule="auto"/>
        <w:jc w:val="both"/>
        <w:rPr>
          <w:rFonts w:ascii="Arial" w:eastAsia="Times New Roman" w:hAnsi="Arial" w:cs="Arial"/>
          <w:color w:val="000000"/>
          <w:sz w:val="24"/>
          <w:szCs w:val="24"/>
          <w:lang w:eastAsia="en-US"/>
        </w:rPr>
      </w:pPr>
    </w:p>
    <w:p w14:paraId="378EF2AD"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spacing w:after="0" w:line="240" w:lineRule="auto"/>
        <w:jc w:val="both"/>
        <w:rPr>
          <w:rFonts w:ascii="Arial" w:eastAsia="Times New Roman" w:hAnsi="Arial" w:cs="Arial"/>
          <w:color w:val="000000"/>
          <w:sz w:val="24"/>
          <w:szCs w:val="24"/>
          <w:lang w:eastAsia="en-US"/>
        </w:rPr>
      </w:pPr>
    </w:p>
    <w:tbl>
      <w:tblPr>
        <w:tblStyle w:val="TableGrid1"/>
        <w:tblW w:w="0" w:type="auto"/>
        <w:tblLook w:val="04A0" w:firstRow="1" w:lastRow="0" w:firstColumn="1" w:lastColumn="0" w:noHBand="0" w:noVBand="1"/>
      </w:tblPr>
      <w:tblGrid>
        <w:gridCol w:w="6330"/>
        <w:gridCol w:w="2912"/>
      </w:tblGrid>
      <w:tr w:rsidR="00655F35" w:rsidRPr="00655F35" w14:paraId="6C7944C9" w14:textId="77777777" w:rsidTr="00655F35">
        <w:tc>
          <w:tcPr>
            <w:tcW w:w="9242" w:type="dxa"/>
            <w:gridSpan w:val="2"/>
            <w:shd w:val="clear" w:color="auto" w:fill="F2F2F2"/>
          </w:tcPr>
          <w:p w14:paraId="02009C4F"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rPr>
                <w:b/>
                <w:color w:val="000000"/>
              </w:rPr>
            </w:pPr>
            <w:r w:rsidRPr="00655F35">
              <w:rPr>
                <w:b/>
                <w:color w:val="000000"/>
              </w:rPr>
              <w:t>Confirmation of Support Needs</w:t>
            </w:r>
          </w:p>
        </w:tc>
      </w:tr>
      <w:tr w:rsidR="00655F35" w:rsidRPr="00655F35" w14:paraId="4A350EE3" w14:textId="77777777" w:rsidTr="009059A2">
        <w:tc>
          <w:tcPr>
            <w:tcW w:w="9242" w:type="dxa"/>
            <w:gridSpan w:val="2"/>
          </w:tcPr>
          <w:p w14:paraId="0350B4CF"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jc w:val="center"/>
              <w:rPr>
                <w:color w:val="000000"/>
              </w:rPr>
            </w:pPr>
            <w:r w:rsidRPr="00655F35">
              <w:rPr>
                <w:color w:val="000000"/>
              </w:rPr>
              <w:t>I agree that the Early Help Assessment process has been explained to me.  I understand the Fleming Gardens Data Protection and Confidentiality policy.  I understand that information will be shared with the referrer, social worker (if applicable) and any other services that may be able to offer support to me and my family.  I agree the information I have provided is accurate.</w:t>
            </w:r>
          </w:p>
        </w:tc>
      </w:tr>
      <w:tr w:rsidR="00655F35" w:rsidRPr="00655F35" w14:paraId="2ACDC5F8" w14:textId="77777777" w:rsidTr="009059A2">
        <w:tc>
          <w:tcPr>
            <w:tcW w:w="6330" w:type="dxa"/>
          </w:tcPr>
          <w:p w14:paraId="70890251"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rPr>
                <w:b/>
                <w:color w:val="000000"/>
              </w:rPr>
            </w:pPr>
            <w:r w:rsidRPr="00655F35">
              <w:rPr>
                <w:b/>
                <w:color w:val="000000"/>
              </w:rPr>
              <w:t xml:space="preserve">Client Signature: </w:t>
            </w:r>
          </w:p>
        </w:tc>
        <w:tc>
          <w:tcPr>
            <w:tcW w:w="2912" w:type="dxa"/>
          </w:tcPr>
          <w:p w14:paraId="532AC4D3"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rPr>
                <w:b/>
                <w:color w:val="000000"/>
              </w:rPr>
            </w:pPr>
            <w:r w:rsidRPr="00655F35">
              <w:rPr>
                <w:b/>
                <w:color w:val="000000"/>
              </w:rPr>
              <w:t>Date:</w:t>
            </w:r>
          </w:p>
        </w:tc>
      </w:tr>
      <w:tr w:rsidR="00655F35" w:rsidRPr="00655F35" w14:paraId="50288F00" w14:textId="77777777" w:rsidTr="009059A2">
        <w:tc>
          <w:tcPr>
            <w:tcW w:w="6330" w:type="dxa"/>
          </w:tcPr>
          <w:p w14:paraId="3330837A"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rPr>
                <w:b/>
                <w:color w:val="000000"/>
              </w:rPr>
            </w:pPr>
            <w:r w:rsidRPr="00655F35">
              <w:rPr>
                <w:b/>
                <w:color w:val="000000"/>
              </w:rPr>
              <w:t>Partner Signature:</w:t>
            </w:r>
          </w:p>
        </w:tc>
        <w:tc>
          <w:tcPr>
            <w:tcW w:w="2912" w:type="dxa"/>
          </w:tcPr>
          <w:p w14:paraId="6730A4A0"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rPr>
                <w:b/>
                <w:color w:val="000000"/>
              </w:rPr>
            </w:pPr>
            <w:r w:rsidRPr="00655F35">
              <w:rPr>
                <w:b/>
                <w:color w:val="000000"/>
              </w:rPr>
              <w:t>Date:</w:t>
            </w:r>
          </w:p>
        </w:tc>
      </w:tr>
    </w:tbl>
    <w:p w14:paraId="3F02DD06"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spacing w:after="0" w:line="240" w:lineRule="auto"/>
        <w:jc w:val="both"/>
        <w:rPr>
          <w:rFonts w:ascii="Arial" w:eastAsia="Times New Roman" w:hAnsi="Arial" w:cs="Arial"/>
          <w:color w:val="000000"/>
          <w:sz w:val="24"/>
          <w:szCs w:val="24"/>
          <w:lang w:eastAsia="en-US"/>
        </w:rPr>
      </w:pPr>
    </w:p>
    <w:p w14:paraId="6BE609D7"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spacing w:after="0" w:line="240" w:lineRule="auto"/>
        <w:jc w:val="both"/>
        <w:rPr>
          <w:rFonts w:ascii="Arial" w:eastAsia="Times New Roman" w:hAnsi="Arial" w:cs="Arial"/>
          <w:color w:val="000000"/>
          <w:sz w:val="24"/>
          <w:szCs w:val="24"/>
          <w:lang w:eastAsia="en-US"/>
        </w:rPr>
      </w:pPr>
    </w:p>
    <w:tbl>
      <w:tblPr>
        <w:tblStyle w:val="TableGrid1"/>
        <w:tblW w:w="0" w:type="auto"/>
        <w:tblLook w:val="04A0" w:firstRow="1" w:lastRow="0" w:firstColumn="1" w:lastColumn="0" w:noHBand="0" w:noVBand="1"/>
      </w:tblPr>
      <w:tblGrid>
        <w:gridCol w:w="4621"/>
        <w:gridCol w:w="4621"/>
      </w:tblGrid>
      <w:tr w:rsidR="00655F35" w:rsidRPr="00655F35" w14:paraId="171539AE" w14:textId="77777777" w:rsidTr="009059A2">
        <w:tc>
          <w:tcPr>
            <w:tcW w:w="4621" w:type="dxa"/>
          </w:tcPr>
          <w:p w14:paraId="73147510"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rPr>
                <w:b/>
                <w:color w:val="000000"/>
              </w:rPr>
            </w:pPr>
            <w:r w:rsidRPr="00655F35">
              <w:rPr>
                <w:b/>
                <w:color w:val="000000"/>
              </w:rPr>
              <w:t>FG Signature:</w:t>
            </w:r>
          </w:p>
        </w:tc>
        <w:tc>
          <w:tcPr>
            <w:tcW w:w="4621" w:type="dxa"/>
          </w:tcPr>
          <w:p w14:paraId="72DBDFAB"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rPr>
                <w:b/>
                <w:color w:val="000000"/>
              </w:rPr>
            </w:pPr>
            <w:r w:rsidRPr="00655F35">
              <w:rPr>
                <w:b/>
                <w:color w:val="000000"/>
              </w:rPr>
              <w:t>Date:</w:t>
            </w:r>
          </w:p>
          <w:p w14:paraId="7820A2DF"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rPr>
                <w:b/>
                <w:color w:val="000000"/>
              </w:rPr>
            </w:pPr>
          </w:p>
        </w:tc>
      </w:tr>
      <w:tr w:rsidR="00655F35" w:rsidRPr="00655F35" w14:paraId="7875B2F9" w14:textId="77777777" w:rsidTr="009059A2">
        <w:tc>
          <w:tcPr>
            <w:tcW w:w="4621" w:type="dxa"/>
          </w:tcPr>
          <w:p w14:paraId="245274A5"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rPr>
                <w:b/>
                <w:color w:val="000000"/>
              </w:rPr>
            </w:pPr>
            <w:r w:rsidRPr="00655F35">
              <w:rPr>
                <w:b/>
                <w:color w:val="000000"/>
              </w:rPr>
              <w:t>Referral Signature:</w:t>
            </w:r>
          </w:p>
        </w:tc>
        <w:tc>
          <w:tcPr>
            <w:tcW w:w="4621" w:type="dxa"/>
          </w:tcPr>
          <w:p w14:paraId="0A51ACC5"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rPr>
                <w:b/>
                <w:color w:val="000000"/>
              </w:rPr>
            </w:pPr>
            <w:r w:rsidRPr="00655F35">
              <w:rPr>
                <w:b/>
                <w:color w:val="000000"/>
              </w:rPr>
              <w:t>Date:</w:t>
            </w:r>
          </w:p>
          <w:p w14:paraId="7A5DB856"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rPr>
                <w:b/>
                <w:color w:val="000000"/>
              </w:rPr>
            </w:pPr>
          </w:p>
        </w:tc>
      </w:tr>
      <w:tr w:rsidR="00655F35" w:rsidRPr="00655F35" w14:paraId="69C14190" w14:textId="77777777" w:rsidTr="009059A2">
        <w:tc>
          <w:tcPr>
            <w:tcW w:w="9242" w:type="dxa"/>
            <w:gridSpan w:val="2"/>
          </w:tcPr>
          <w:p w14:paraId="566004D9"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rPr>
                <w:color w:val="92D050"/>
              </w:rPr>
            </w:pPr>
            <w:r w:rsidRPr="00655F35">
              <w:rPr>
                <w:b/>
                <w:color w:val="000000"/>
              </w:rPr>
              <w:t xml:space="preserve">Overall Support Tier:  </w:t>
            </w:r>
            <w:r w:rsidRPr="00655F35">
              <w:rPr>
                <w:color w:val="FF0000"/>
              </w:rPr>
              <w:t>Critical /</w:t>
            </w:r>
            <w:r w:rsidRPr="00655F35">
              <w:rPr>
                <w:color w:val="000000"/>
              </w:rPr>
              <w:t xml:space="preserve"> </w:t>
            </w:r>
            <w:r w:rsidRPr="00655F35">
              <w:rPr>
                <w:color w:val="F79646"/>
              </w:rPr>
              <w:t>Intensive /</w:t>
            </w:r>
            <w:r w:rsidRPr="00655F35">
              <w:rPr>
                <w:color w:val="000000"/>
              </w:rPr>
              <w:t xml:space="preserve"> </w:t>
            </w:r>
            <w:r w:rsidRPr="00655F35">
              <w:rPr>
                <w:color w:val="FFC000"/>
              </w:rPr>
              <w:t xml:space="preserve">Moderate/ </w:t>
            </w:r>
            <w:r w:rsidRPr="00655F35">
              <w:rPr>
                <w:color w:val="92D050"/>
              </w:rPr>
              <w:t xml:space="preserve">Low </w:t>
            </w:r>
          </w:p>
          <w:p w14:paraId="3CA6E58E" w14:textId="77777777" w:rsidR="00655F35" w:rsidRPr="00655F35" w:rsidRDefault="00655F35" w:rsidP="00655F35">
            <w:pPr>
              <w:tabs>
                <w:tab w:val="left" w:pos="576"/>
                <w:tab w:val="left" w:pos="720"/>
                <w:tab w:val="left" w:pos="1440"/>
                <w:tab w:val="left" w:pos="2160"/>
                <w:tab w:val="left" w:pos="2880"/>
                <w:tab w:val="left" w:pos="3600"/>
                <w:tab w:val="left" w:pos="4320"/>
                <w:tab w:val="left" w:pos="5040"/>
                <w:tab w:val="left" w:pos="5760"/>
                <w:tab w:val="left" w:pos="6480"/>
                <w:tab w:val="left" w:pos="7200"/>
              </w:tabs>
              <w:rPr>
                <w:b/>
                <w:color w:val="000000"/>
              </w:rPr>
            </w:pPr>
          </w:p>
        </w:tc>
      </w:tr>
      <w:tr w:rsidR="00655F35" w:rsidRPr="00655F35" w14:paraId="37B494EF" w14:textId="77777777" w:rsidTr="009059A2">
        <w:tc>
          <w:tcPr>
            <w:tcW w:w="9242" w:type="dxa"/>
            <w:gridSpan w:val="2"/>
          </w:tcPr>
          <w:p w14:paraId="35FD2E5E" w14:textId="77777777" w:rsidR="00655F35" w:rsidRPr="00655F35" w:rsidRDefault="00655F35" w:rsidP="00655F35">
            <w:pPr>
              <w:rPr>
                <w:b/>
              </w:rPr>
            </w:pPr>
            <w:r w:rsidRPr="00655F35">
              <w:rPr>
                <w:b/>
              </w:rPr>
              <w:t>Only for 16/17 Year Olds:</w:t>
            </w:r>
          </w:p>
          <w:p w14:paraId="4CE8AC0E" w14:textId="77777777" w:rsidR="00655F35" w:rsidRPr="00655F35" w:rsidRDefault="00655F35" w:rsidP="00655F35">
            <w:pPr>
              <w:rPr>
                <w:b/>
              </w:rPr>
            </w:pPr>
          </w:p>
          <w:p w14:paraId="151D821C" w14:textId="77777777" w:rsidR="00655F35" w:rsidRPr="00655F35" w:rsidRDefault="00655F35" w:rsidP="00655F35">
            <w:r w:rsidRPr="00655F35">
              <w:t>Any young person requiring the support of our service or if the young person is in housing crisis or has nowhere settled to stay (including sofa surfing) a referral will be made to Children’s Services via the Early Help Hub, unless there are additional safeguarding concerns in which case the referral will go directly to MASH 01709 336080</w:t>
            </w:r>
          </w:p>
          <w:p w14:paraId="28152AAA" w14:textId="77777777" w:rsidR="00655F35" w:rsidRPr="00655F35" w:rsidRDefault="00655F35" w:rsidP="00655F35"/>
          <w:p w14:paraId="4F1281F7" w14:textId="77777777" w:rsidR="00655F35" w:rsidRPr="00655F35" w:rsidRDefault="00655F35" w:rsidP="00655F35">
            <w:pPr>
              <w:rPr>
                <w:b/>
              </w:rPr>
            </w:pPr>
            <w:r w:rsidRPr="00655F35">
              <w:rPr>
                <w:b/>
              </w:rPr>
              <w:t>Referral made to Early Help: Yes or No (please circle)</w:t>
            </w:r>
          </w:p>
          <w:p w14:paraId="1410C224" w14:textId="77777777" w:rsidR="00655F35" w:rsidRPr="00655F35" w:rsidRDefault="00655F35" w:rsidP="00655F35">
            <w:pPr>
              <w:rPr>
                <w:b/>
              </w:rPr>
            </w:pPr>
          </w:p>
          <w:p w14:paraId="61F497A6" w14:textId="77777777" w:rsidR="00655F35" w:rsidRPr="00655F35" w:rsidRDefault="00655F35" w:rsidP="00655F35">
            <w:pPr>
              <w:rPr>
                <w:b/>
              </w:rPr>
            </w:pPr>
            <w:r w:rsidRPr="00655F35">
              <w:rPr>
                <w:b/>
              </w:rPr>
              <w:t>Referral made to Referral &amp; Response: Yes or No (please circle)</w:t>
            </w:r>
          </w:p>
          <w:p w14:paraId="7F6A9A76" w14:textId="77777777" w:rsidR="00655F35" w:rsidRPr="00655F35" w:rsidRDefault="00655F35" w:rsidP="00655F35">
            <w:pPr>
              <w:rPr>
                <w:b/>
                <w:color w:val="000000"/>
              </w:rPr>
            </w:pPr>
          </w:p>
        </w:tc>
      </w:tr>
    </w:tbl>
    <w:p w14:paraId="545BD40C" w14:textId="2E4E99C4" w:rsidR="00631021" w:rsidRPr="000B3519" w:rsidRDefault="00FD652D" w:rsidP="000B3519">
      <w:pPr>
        <w:jc w:val="center"/>
        <w:rPr>
          <w:rFonts w:ascii="Arial" w:hAnsi="Arial" w:cs="Arial"/>
          <w:b/>
        </w:rPr>
      </w:pPr>
      <w:bookmarkStart w:id="6" w:name="_Hlk103351071"/>
      <w:r w:rsidRPr="00440D90">
        <w:rPr>
          <w:b/>
          <w:bCs/>
          <w:sz w:val="24"/>
        </w:rPr>
        <w:lastRenderedPageBreak/>
        <w:t>Priority of Needs Assessment</w:t>
      </w:r>
    </w:p>
    <w:p w14:paraId="3C318BE7" w14:textId="74F15D18" w:rsidR="00FD652D" w:rsidRPr="00720174" w:rsidRDefault="00FD652D" w:rsidP="00FD652D">
      <w:pPr>
        <w:rPr>
          <w:sz w:val="24"/>
        </w:rPr>
      </w:pPr>
      <w:r>
        <w:rPr>
          <w:sz w:val="24"/>
        </w:rPr>
        <w:t>Name of Applicant:</w:t>
      </w:r>
      <w:r>
        <w:rPr>
          <w:sz w:val="24"/>
        </w:rPr>
        <w:tab/>
      </w:r>
      <w:r>
        <w:rPr>
          <w:sz w:val="24"/>
        </w:rPr>
        <w:tab/>
      </w:r>
      <w:r>
        <w:rPr>
          <w:sz w:val="24"/>
        </w:rPr>
        <w:tab/>
      </w:r>
      <w:r>
        <w:rPr>
          <w:sz w:val="24"/>
        </w:rPr>
        <w:tab/>
      </w:r>
      <w:r>
        <w:rPr>
          <w:sz w:val="24"/>
        </w:rPr>
        <w:tab/>
      </w:r>
      <w:r>
        <w:rPr>
          <w:sz w:val="24"/>
        </w:rPr>
        <w:tab/>
        <w:t>Date Completed:</w:t>
      </w:r>
      <w:r>
        <w:rPr>
          <w:sz w:val="24"/>
        </w:rPr>
        <w:tab/>
      </w:r>
      <w:r>
        <w:rPr>
          <w:sz w:val="24"/>
        </w:rPr>
        <w:tab/>
      </w:r>
      <w:r>
        <w:rPr>
          <w:sz w:val="24"/>
        </w:rPr>
        <w:tab/>
      </w:r>
      <w:r>
        <w:rPr>
          <w:sz w:val="24"/>
        </w:rPr>
        <w:tab/>
      </w:r>
    </w:p>
    <w:tbl>
      <w:tblPr>
        <w:tblStyle w:val="TableGrid"/>
        <w:tblW w:w="0" w:type="auto"/>
        <w:tblLook w:val="04A0" w:firstRow="1" w:lastRow="0" w:firstColumn="1" w:lastColumn="0" w:noHBand="0" w:noVBand="1"/>
      </w:tblPr>
      <w:tblGrid>
        <w:gridCol w:w="5427"/>
        <w:gridCol w:w="2051"/>
        <w:gridCol w:w="1872"/>
      </w:tblGrid>
      <w:tr w:rsidR="00631021" w14:paraId="3D64B2BA" w14:textId="77777777" w:rsidTr="00FD652D">
        <w:trPr>
          <w:trHeight w:val="697"/>
        </w:trPr>
        <w:tc>
          <w:tcPr>
            <w:tcW w:w="5427" w:type="dxa"/>
            <w:shd w:val="clear" w:color="auto" w:fill="D9D9D9" w:themeFill="background1" w:themeFillShade="D9"/>
          </w:tcPr>
          <w:p w14:paraId="61E2A2DB" w14:textId="77777777" w:rsidR="00631021" w:rsidRPr="00720174" w:rsidRDefault="00631021" w:rsidP="002E4668">
            <w:pPr>
              <w:jc w:val="center"/>
              <w:rPr>
                <w:sz w:val="28"/>
              </w:rPr>
            </w:pPr>
            <w:r w:rsidRPr="00720174">
              <w:rPr>
                <w:sz w:val="28"/>
              </w:rPr>
              <w:t>AREA TO BE ASSESSED</w:t>
            </w:r>
          </w:p>
        </w:tc>
        <w:tc>
          <w:tcPr>
            <w:tcW w:w="2051" w:type="dxa"/>
            <w:shd w:val="clear" w:color="auto" w:fill="D9D9D9" w:themeFill="background1" w:themeFillShade="D9"/>
          </w:tcPr>
          <w:p w14:paraId="4E8E84DF" w14:textId="77777777" w:rsidR="00631021" w:rsidRPr="00720174" w:rsidRDefault="00631021" w:rsidP="002E4668">
            <w:pPr>
              <w:jc w:val="center"/>
              <w:rPr>
                <w:sz w:val="28"/>
              </w:rPr>
            </w:pPr>
            <w:r w:rsidRPr="00720174">
              <w:rPr>
                <w:sz w:val="28"/>
              </w:rPr>
              <w:t>POINTS AVAILABLE</w:t>
            </w:r>
          </w:p>
        </w:tc>
        <w:tc>
          <w:tcPr>
            <w:tcW w:w="1872" w:type="dxa"/>
            <w:shd w:val="clear" w:color="auto" w:fill="D9D9D9" w:themeFill="background1" w:themeFillShade="D9"/>
          </w:tcPr>
          <w:p w14:paraId="4C8C4CA2" w14:textId="77777777" w:rsidR="00631021" w:rsidRPr="00720174" w:rsidRDefault="00631021" w:rsidP="002E4668">
            <w:pPr>
              <w:jc w:val="center"/>
              <w:rPr>
                <w:sz w:val="28"/>
              </w:rPr>
            </w:pPr>
            <w:r w:rsidRPr="00720174">
              <w:rPr>
                <w:sz w:val="28"/>
              </w:rPr>
              <w:t>POINTS ALLOCATED</w:t>
            </w:r>
          </w:p>
        </w:tc>
      </w:tr>
      <w:tr w:rsidR="00631021" w14:paraId="69E064A1" w14:textId="77777777" w:rsidTr="00FD652D">
        <w:trPr>
          <w:trHeight w:val="359"/>
        </w:trPr>
        <w:tc>
          <w:tcPr>
            <w:tcW w:w="5427" w:type="dxa"/>
            <w:shd w:val="clear" w:color="auto" w:fill="D9D9D9" w:themeFill="background1" w:themeFillShade="D9"/>
          </w:tcPr>
          <w:p w14:paraId="425DDE50" w14:textId="77777777" w:rsidR="00631021" w:rsidRPr="00720174" w:rsidRDefault="00631021" w:rsidP="00631021">
            <w:pPr>
              <w:pStyle w:val="ListParagraph"/>
              <w:numPr>
                <w:ilvl w:val="0"/>
                <w:numId w:val="41"/>
              </w:numPr>
              <w:rPr>
                <w:sz w:val="28"/>
              </w:rPr>
            </w:pPr>
            <w:r w:rsidRPr="00720174">
              <w:rPr>
                <w:sz w:val="28"/>
              </w:rPr>
              <w:t>LOCATION OF PRESENT ACCOMMODATION</w:t>
            </w:r>
          </w:p>
        </w:tc>
        <w:tc>
          <w:tcPr>
            <w:tcW w:w="2051" w:type="dxa"/>
            <w:shd w:val="clear" w:color="auto" w:fill="D9D9D9" w:themeFill="background1" w:themeFillShade="D9"/>
          </w:tcPr>
          <w:p w14:paraId="262670FD" w14:textId="77777777" w:rsidR="00631021" w:rsidRPr="00720174" w:rsidRDefault="00631021" w:rsidP="002E4668">
            <w:pPr>
              <w:jc w:val="center"/>
              <w:rPr>
                <w:sz w:val="28"/>
              </w:rPr>
            </w:pPr>
          </w:p>
        </w:tc>
        <w:tc>
          <w:tcPr>
            <w:tcW w:w="1872" w:type="dxa"/>
            <w:shd w:val="clear" w:color="auto" w:fill="D9D9D9" w:themeFill="background1" w:themeFillShade="D9"/>
          </w:tcPr>
          <w:p w14:paraId="2BC97027" w14:textId="77777777" w:rsidR="00631021" w:rsidRPr="00720174" w:rsidRDefault="00631021" w:rsidP="002E4668">
            <w:pPr>
              <w:rPr>
                <w:sz w:val="28"/>
              </w:rPr>
            </w:pPr>
          </w:p>
        </w:tc>
      </w:tr>
      <w:tr w:rsidR="00631021" w14:paraId="3130923F" w14:textId="77777777" w:rsidTr="00FD652D">
        <w:trPr>
          <w:trHeight w:val="275"/>
        </w:trPr>
        <w:tc>
          <w:tcPr>
            <w:tcW w:w="5427" w:type="dxa"/>
          </w:tcPr>
          <w:p w14:paraId="608153DF" w14:textId="77777777" w:rsidR="00631021" w:rsidRDefault="00631021" w:rsidP="00631021">
            <w:pPr>
              <w:pStyle w:val="ListParagraph"/>
              <w:numPr>
                <w:ilvl w:val="0"/>
                <w:numId w:val="43"/>
              </w:numPr>
            </w:pPr>
            <w:r>
              <w:t>Rotherham</w:t>
            </w:r>
          </w:p>
        </w:tc>
        <w:tc>
          <w:tcPr>
            <w:tcW w:w="2051" w:type="dxa"/>
          </w:tcPr>
          <w:p w14:paraId="5C7B749E" w14:textId="77777777" w:rsidR="00631021" w:rsidRDefault="00631021" w:rsidP="002E4668">
            <w:pPr>
              <w:jc w:val="center"/>
            </w:pPr>
            <w:r>
              <w:t>+10</w:t>
            </w:r>
          </w:p>
        </w:tc>
        <w:tc>
          <w:tcPr>
            <w:tcW w:w="1872" w:type="dxa"/>
          </w:tcPr>
          <w:p w14:paraId="0735ACBD" w14:textId="77777777" w:rsidR="00631021" w:rsidRDefault="00631021" w:rsidP="002E4668"/>
        </w:tc>
      </w:tr>
      <w:tr w:rsidR="00631021" w14:paraId="7C3F829A" w14:textId="77777777" w:rsidTr="00FD652D">
        <w:trPr>
          <w:trHeight w:val="275"/>
        </w:trPr>
        <w:tc>
          <w:tcPr>
            <w:tcW w:w="5427" w:type="dxa"/>
          </w:tcPr>
          <w:p w14:paraId="2F674E95" w14:textId="77777777" w:rsidR="00631021" w:rsidRDefault="00631021" w:rsidP="002E4668"/>
        </w:tc>
        <w:tc>
          <w:tcPr>
            <w:tcW w:w="2051" w:type="dxa"/>
          </w:tcPr>
          <w:p w14:paraId="293E7FD9" w14:textId="77777777" w:rsidR="00631021" w:rsidRDefault="00631021" w:rsidP="002E4668">
            <w:pPr>
              <w:jc w:val="center"/>
            </w:pPr>
          </w:p>
        </w:tc>
        <w:tc>
          <w:tcPr>
            <w:tcW w:w="1872" w:type="dxa"/>
          </w:tcPr>
          <w:p w14:paraId="5DBB79E1" w14:textId="77777777" w:rsidR="00631021" w:rsidRDefault="00631021" w:rsidP="002E4668"/>
        </w:tc>
      </w:tr>
      <w:tr w:rsidR="00631021" w14:paraId="2AD08CDD" w14:textId="77777777" w:rsidTr="00FD652D">
        <w:trPr>
          <w:trHeight w:val="338"/>
        </w:trPr>
        <w:tc>
          <w:tcPr>
            <w:tcW w:w="5427" w:type="dxa"/>
            <w:shd w:val="clear" w:color="auto" w:fill="D9D9D9" w:themeFill="background1" w:themeFillShade="D9"/>
          </w:tcPr>
          <w:p w14:paraId="2B82544B" w14:textId="77777777" w:rsidR="00631021" w:rsidRPr="00720174" w:rsidRDefault="00631021" w:rsidP="00631021">
            <w:pPr>
              <w:pStyle w:val="ListParagraph"/>
              <w:numPr>
                <w:ilvl w:val="0"/>
                <w:numId w:val="41"/>
              </w:numPr>
              <w:rPr>
                <w:sz w:val="28"/>
              </w:rPr>
            </w:pPr>
            <w:r w:rsidRPr="00720174">
              <w:rPr>
                <w:sz w:val="28"/>
              </w:rPr>
              <w:t>CURRENT HOUSING SITUATION</w:t>
            </w:r>
          </w:p>
        </w:tc>
        <w:tc>
          <w:tcPr>
            <w:tcW w:w="2051" w:type="dxa"/>
            <w:shd w:val="clear" w:color="auto" w:fill="D9D9D9" w:themeFill="background1" w:themeFillShade="D9"/>
          </w:tcPr>
          <w:p w14:paraId="41E88EF2" w14:textId="77777777" w:rsidR="00631021" w:rsidRPr="00720174" w:rsidRDefault="00631021" w:rsidP="002E4668">
            <w:pPr>
              <w:jc w:val="center"/>
              <w:rPr>
                <w:sz w:val="28"/>
              </w:rPr>
            </w:pPr>
          </w:p>
        </w:tc>
        <w:tc>
          <w:tcPr>
            <w:tcW w:w="1872" w:type="dxa"/>
            <w:shd w:val="clear" w:color="auto" w:fill="D9D9D9" w:themeFill="background1" w:themeFillShade="D9"/>
          </w:tcPr>
          <w:p w14:paraId="11C0C19E" w14:textId="77777777" w:rsidR="00631021" w:rsidRPr="00720174" w:rsidRDefault="00631021" w:rsidP="002E4668">
            <w:pPr>
              <w:rPr>
                <w:sz w:val="28"/>
              </w:rPr>
            </w:pPr>
          </w:p>
        </w:tc>
      </w:tr>
      <w:tr w:rsidR="00631021" w14:paraId="50D8745F" w14:textId="77777777" w:rsidTr="00FD652D">
        <w:trPr>
          <w:trHeight w:val="275"/>
        </w:trPr>
        <w:tc>
          <w:tcPr>
            <w:tcW w:w="5427" w:type="dxa"/>
          </w:tcPr>
          <w:p w14:paraId="1DB8B22F" w14:textId="77777777" w:rsidR="00631021" w:rsidRDefault="00631021" w:rsidP="00631021">
            <w:pPr>
              <w:pStyle w:val="ListParagraph"/>
              <w:numPr>
                <w:ilvl w:val="0"/>
                <w:numId w:val="44"/>
              </w:numPr>
            </w:pPr>
            <w:r>
              <w:t>Statutory Homeless</w:t>
            </w:r>
          </w:p>
        </w:tc>
        <w:tc>
          <w:tcPr>
            <w:tcW w:w="2051" w:type="dxa"/>
          </w:tcPr>
          <w:p w14:paraId="51987BE1" w14:textId="77777777" w:rsidR="00631021" w:rsidRDefault="00631021" w:rsidP="002E4668">
            <w:pPr>
              <w:jc w:val="center"/>
            </w:pPr>
            <w:r>
              <w:t>+10</w:t>
            </w:r>
          </w:p>
        </w:tc>
        <w:tc>
          <w:tcPr>
            <w:tcW w:w="1872" w:type="dxa"/>
          </w:tcPr>
          <w:p w14:paraId="61D55987" w14:textId="77777777" w:rsidR="00631021" w:rsidRDefault="00631021" w:rsidP="002E4668"/>
        </w:tc>
      </w:tr>
      <w:tr w:rsidR="00631021" w14:paraId="30D275DE" w14:textId="77777777" w:rsidTr="00FD652D">
        <w:trPr>
          <w:trHeight w:val="275"/>
        </w:trPr>
        <w:tc>
          <w:tcPr>
            <w:tcW w:w="5427" w:type="dxa"/>
          </w:tcPr>
          <w:p w14:paraId="1AF542AC" w14:textId="77777777" w:rsidR="00631021" w:rsidRDefault="00631021" w:rsidP="00631021">
            <w:pPr>
              <w:pStyle w:val="ListParagraph"/>
              <w:numPr>
                <w:ilvl w:val="0"/>
                <w:numId w:val="44"/>
              </w:numPr>
            </w:pPr>
            <w:r>
              <w:t>Homeless Other</w:t>
            </w:r>
          </w:p>
        </w:tc>
        <w:tc>
          <w:tcPr>
            <w:tcW w:w="2051" w:type="dxa"/>
          </w:tcPr>
          <w:p w14:paraId="4E0B7203" w14:textId="77777777" w:rsidR="00631021" w:rsidRDefault="00631021" w:rsidP="002E4668">
            <w:pPr>
              <w:jc w:val="center"/>
            </w:pPr>
            <w:r>
              <w:t>+10</w:t>
            </w:r>
          </w:p>
        </w:tc>
        <w:tc>
          <w:tcPr>
            <w:tcW w:w="1872" w:type="dxa"/>
          </w:tcPr>
          <w:p w14:paraId="2821B967" w14:textId="77777777" w:rsidR="00631021" w:rsidRDefault="00631021" w:rsidP="002E4668"/>
        </w:tc>
      </w:tr>
      <w:tr w:rsidR="00631021" w14:paraId="5FDBB740" w14:textId="77777777" w:rsidTr="00FD652D">
        <w:trPr>
          <w:trHeight w:val="275"/>
        </w:trPr>
        <w:tc>
          <w:tcPr>
            <w:tcW w:w="5427" w:type="dxa"/>
          </w:tcPr>
          <w:p w14:paraId="15008A23" w14:textId="77777777" w:rsidR="00631021" w:rsidRDefault="00631021" w:rsidP="00631021">
            <w:pPr>
              <w:pStyle w:val="ListParagraph"/>
              <w:numPr>
                <w:ilvl w:val="0"/>
                <w:numId w:val="44"/>
              </w:numPr>
            </w:pPr>
            <w:r>
              <w:t>Living in a hostel</w:t>
            </w:r>
          </w:p>
        </w:tc>
        <w:tc>
          <w:tcPr>
            <w:tcW w:w="2051" w:type="dxa"/>
          </w:tcPr>
          <w:p w14:paraId="50C014F0" w14:textId="77777777" w:rsidR="00631021" w:rsidRDefault="00631021" w:rsidP="002E4668">
            <w:pPr>
              <w:jc w:val="center"/>
            </w:pPr>
            <w:r>
              <w:t>+10</w:t>
            </w:r>
          </w:p>
        </w:tc>
        <w:tc>
          <w:tcPr>
            <w:tcW w:w="1872" w:type="dxa"/>
          </w:tcPr>
          <w:p w14:paraId="73F02C2D" w14:textId="77777777" w:rsidR="00631021" w:rsidRDefault="00631021" w:rsidP="002E4668"/>
        </w:tc>
      </w:tr>
      <w:tr w:rsidR="00631021" w14:paraId="7A8DA2C6" w14:textId="77777777" w:rsidTr="00FD652D">
        <w:trPr>
          <w:trHeight w:val="275"/>
        </w:trPr>
        <w:tc>
          <w:tcPr>
            <w:tcW w:w="5427" w:type="dxa"/>
          </w:tcPr>
          <w:p w14:paraId="0B120AAA" w14:textId="77777777" w:rsidR="00631021" w:rsidRDefault="00631021" w:rsidP="00631021">
            <w:pPr>
              <w:pStyle w:val="ListParagraph"/>
              <w:numPr>
                <w:ilvl w:val="0"/>
                <w:numId w:val="44"/>
              </w:numPr>
            </w:pPr>
            <w:r>
              <w:t>Unsuitable Accommodation</w:t>
            </w:r>
          </w:p>
        </w:tc>
        <w:tc>
          <w:tcPr>
            <w:tcW w:w="2051" w:type="dxa"/>
          </w:tcPr>
          <w:p w14:paraId="4E2FCB43" w14:textId="77777777" w:rsidR="00631021" w:rsidRDefault="00631021" w:rsidP="002E4668">
            <w:pPr>
              <w:jc w:val="center"/>
            </w:pPr>
            <w:r>
              <w:t>+3</w:t>
            </w:r>
          </w:p>
        </w:tc>
        <w:tc>
          <w:tcPr>
            <w:tcW w:w="1872" w:type="dxa"/>
          </w:tcPr>
          <w:p w14:paraId="1A95A953" w14:textId="77777777" w:rsidR="00631021" w:rsidRDefault="00631021" w:rsidP="002E4668"/>
        </w:tc>
      </w:tr>
      <w:tr w:rsidR="00631021" w14:paraId="1405A6F6" w14:textId="77777777" w:rsidTr="00FD652D">
        <w:trPr>
          <w:trHeight w:val="275"/>
        </w:trPr>
        <w:tc>
          <w:tcPr>
            <w:tcW w:w="5427" w:type="dxa"/>
          </w:tcPr>
          <w:p w14:paraId="26AA8D07" w14:textId="77777777" w:rsidR="00631021" w:rsidRDefault="00631021" w:rsidP="00631021">
            <w:pPr>
              <w:pStyle w:val="ListParagraph"/>
              <w:numPr>
                <w:ilvl w:val="0"/>
                <w:numId w:val="44"/>
              </w:numPr>
            </w:pPr>
            <w:r>
              <w:t>Living with family</w:t>
            </w:r>
          </w:p>
        </w:tc>
        <w:tc>
          <w:tcPr>
            <w:tcW w:w="2051" w:type="dxa"/>
          </w:tcPr>
          <w:p w14:paraId="77F10C32" w14:textId="77777777" w:rsidR="00631021" w:rsidRDefault="00631021" w:rsidP="002E4668">
            <w:pPr>
              <w:jc w:val="center"/>
            </w:pPr>
            <w:r>
              <w:t>+1</w:t>
            </w:r>
          </w:p>
        </w:tc>
        <w:tc>
          <w:tcPr>
            <w:tcW w:w="1872" w:type="dxa"/>
          </w:tcPr>
          <w:p w14:paraId="756DE561" w14:textId="77777777" w:rsidR="00631021" w:rsidRDefault="00631021" w:rsidP="002E4668"/>
        </w:tc>
      </w:tr>
      <w:tr w:rsidR="00631021" w14:paraId="2D969038" w14:textId="77777777" w:rsidTr="00FD652D">
        <w:trPr>
          <w:trHeight w:val="275"/>
        </w:trPr>
        <w:tc>
          <w:tcPr>
            <w:tcW w:w="5427" w:type="dxa"/>
          </w:tcPr>
          <w:p w14:paraId="37E2F46C" w14:textId="77777777" w:rsidR="00631021" w:rsidRDefault="00631021" w:rsidP="00631021">
            <w:pPr>
              <w:pStyle w:val="ListParagraph"/>
              <w:numPr>
                <w:ilvl w:val="0"/>
                <w:numId w:val="44"/>
              </w:numPr>
            </w:pPr>
            <w:r>
              <w:t>Own tenancy</w:t>
            </w:r>
          </w:p>
        </w:tc>
        <w:tc>
          <w:tcPr>
            <w:tcW w:w="2051" w:type="dxa"/>
          </w:tcPr>
          <w:p w14:paraId="18C7B0E6" w14:textId="77777777" w:rsidR="00631021" w:rsidRDefault="00631021" w:rsidP="002E4668">
            <w:pPr>
              <w:jc w:val="center"/>
            </w:pPr>
            <w:r>
              <w:t>+1</w:t>
            </w:r>
          </w:p>
        </w:tc>
        <w:tc>
          <w:tcPr>
            <w:tcW w:w="1872" w:type="dxa"/>
          </w:tcPr>
          <w:p w14:paraId="3FDA1CFB" w14:textId="77777777" w:rsidR="00631021" w:rsidRDefault="00631021" w:rsidP="002E4668"/>
        </w:tc>
      </w:tr>
      <w:tr w:rsidR="00631021" w14:paraId="67F3A70D" w14:textId="77777777" w:rsidTr="00FD652D">
        <w:trPr>
          <w:trHeight w:val="275"/>
        </w:trPr>
        <w:tc>
          <w:tcPr>
            <w:tcW w:w="5427" w:type="dxa"/>
          </w:tcPr>
          <w:p w14:paraId="04276F51" w14:textId="77777777" w:rsidR="00631021" w:rsidRDefault="00631021" w:rsidP="002E4668"/>
        </w:tc>
        <w:tc>
          <w:tcPr>
            <w:tcW w:w="2051" w:type="dxa"/>
          </w:tcPr>
          <w:p w14:paraId="77E62806" w14:textId="77777777" w:rsidR="00631021" w:rsidRDefault="00631021" w:rsidP="002E4668">
            <w:pPr>
              <w:jc w:val="center"/>
            </w:pPr>
          </w:p>
        </w:tc>
        <w:tc>
          <w:tcPr>
            <w:tcW w:w="1872" w:type="dxa"/>
          </w:tcPr>
          <w:p w14:paraId="539A77D2" w14:textId="77777777" w:rsidR="00631021" w:rsidRDefault="00631021" w:rsidP="002E4668"/>
        </w:tc>
      </w:tr>
      <w:tr w:rsidR="00631021" w14:paraId="3DF5E350" w14:textId="77777777" w:rsidTr="00FD652D">
        <w:trPr>
          <w:trHeight w:val="359"/>
        </w:trPr>
        <w:tc>
          <w:tcPr>
            <w:tcW w:w="5427" w:type="dxa"/>
            <w:shd w:val="clear" w:color="auto" w:fill="D9D9D9" w:themeFill="background1" w:themeFillShade="D9"/>
          </w:tcPr>
          <w:p w14:paraId="095C8FEB" w14:textId="77777777" w:rsidR="00631021" w:rsidRPr="00720174" w:rsidRDefault="00631021" w:rsidP="00631021">
            <w:pPr>
              <w:pStyle w:val="ListParagraph"/>
              <w:numPr>
                <w:ilvl w:val="0"/>
                <w:numId w:val="41"/>
              </w:numPr>
              <w:rPr>
                <w:sz w:val="28"/>
              </w:rPr>
            </w:pPr>
            <w:r w:rsidRPr="00720174">
              <w:rPr>
                <w:sz w:val="28"/>
              </w:rPr>
              <w:t>DEPENDANTS</w:t>
            </w:r>
          </w:p>
        </w:tc>
        <w:tc>
          <w:tcPr>
            <w:tcW w:w="2051" w:type="dxa"/>
            <w:shd w:val="clear" w:color="auto" w:fill="D9D9D9" w:themeFill="background1" w:themeFillShade="D9"/>
          </w:tcPr>
          <w:p w14:paraId="3F09D6F4" w14:textId="77777777" w:rsidR="00631021" w:rsidRPr="00720174" w:rsidRDefault="00631021" w:rsidP="002E4668">
            <w:pPr>
              <w:jc w:val="center"/>
              <w:rPr>
                <w:sz w:val="28"/>
              </w:rPr>
            </w:pPr>
          </w:p>
        </w:tc>
        <w:tc>
          <w:tcPr>
            <w:tcW w:w="1872" w:type="dxa"/>
            <w:shd w:val="clear" w:color="auto" w:fill="D9D9D9" w:themeFill="background1" w:themeFillShade="D9"/>
          </w:tcPr>
          <w:p w14:paraId="77882B66" w14:textId="77777777" w:rsidR="00631021" w:rsidRPr="00720174" w:rsidRDefault="00631021" w:rsidP="002E4668">
            <w:pPr>
              <w:rPr>
                <w:sz w:val="28"/>
              </w:rPr>
            </w:pPr>
          </w:p>
        </w:tc>
      </w:tr>
      <w:tr w:rsidR="00631021" w14:paraId="4D9E446E" w14:textId="77777777" w:rsidTr="00FD652D">
        <w:trPr>
          <w:trHeight w:val="254"/>
        </w:trPr>
        <w:tc>
          <w:tcPr>
            <w:tcW w:w="5427" w:type="dxa"/>
          </w:tcPr>
          <w:p w14:paraId="1D1E4643" w14:textId="77777777" w:rsidR="00631021" w:rsidRDefault="00631021" w:rsidP="00631021">
            <w:pPr>
              <w:pStyle w:val="ListParagraph"/>
              <w:numPr>
                <w:ilvl w:val="0"/>
                <w:numId w:val="45"/>
              </w:numPr>
            </w:pPr>
            <w:r>
              <w:t>First child</w:t>
            </w:r>
          </w:p>
        </w:tc>
        <w:tc>
          <w:tcPr>
            <w:tcW w:w="2051" w:type="dxa"/>
          </w:tcPr>
          <w:p w14:paraId="2D7A35C8" w14:textId="77777777" w:rsidR="00631021" w:rsidRDefault="00631021" w:rsidP="002E4668">
            <w:pPr>
              <w:jc w:val="center"/>
            </w:pPr>
            <w:r>
              <w:t>+10</w:t>
            </w:r>
          </w:p>
        </w:tc>
        <w:tc>
          <w:tcPr>
            <w:tcW w:w="1872" w:type="dxa"/>
          </w:tcPr>
          <w:p w14:paraId="446E1166" w14:textId="77777777" w:rsidR="00631021" w:rsidRDefault="00631021" w:rsidP="002E4668"/>
        </w:tc>
      </w:tr>
      <w:tr w:rsidR="00631021" w14:paraId="21B7F433" w14:textId="77777777" w:rsidTr="00FD652D">
        <w:trPr>
          <w:trHeight w:val="275"/>
        </w:trPr>
        <w:tc>
          <w:tcPr>
            <w:tcW w:w="5427" w:type="dxa"/>
          </w:tcPr>
          <w:p w14:paraId="4BB409A6" w14:textId="77777777" w:rsidR="00631021" w:rsidRDefault="00631021" w:rsidP="00631021">
            <w:pPr>
              <w:pStyle w:val="ListParagraph"/>
              <w:numPr>
                <w:ilvl w:val="0"/>
                <w:numId w:val="45"/>
              </w:numPr>
            </w:pPr>
            <w:r>
              <w:t>Additional children x</w:t>
            </w:r>
          </w:p>
        </w:tc>
        <w:tc>
          <w:tcPr>
            <w:tcW w:w="2051" w:type="dxa"/>
          </w:tcPr>
          <w:p w14:paraId="54E30F67" w14:textId="77777777" w:rsidR="00631021" w:rsidRDefault="00631021" w:rsidP="002E4668">
            <w:pPr>
              <w:jc w:val="center"/>
            </w:pPr>
            <w:r>
              <w:t>+5</w:t>
            </w:r>
          </w:p>
        </w:tc>
        <w:tc>
          <w:tcPr>
            <w:tcW w:w="1872" w:type="dxa"/>
          </w:tcPr>
          <w:p w14:paraId="25D2C40D" w14:textId="77777777" w:rsidR="00631021" w:rsidRDefault="00631021" w:rsidP="002E4668"/>
        </w:tc>
      </w:tr>
      <w:tr w:rsidR="00631021" w14:paraId="441BE460" w14:textId="77777777" w:rsidTr="00FD652D">
        <w:trPr>
          <w:trHeight w:val="275"/>
        </w:trPr>
        <w:tc>
          <w:tcPr>
            <w:tcW w:w="5427" w:type="dxa"/>
          </w:tcPr>
          <w:p w14:paraId="29201B53" w14:textId="77777777" w:rsidR="00631021" w:rsidRDefault="00631021" w:rsidP="002E4668"/>
        </w:tc>
        <w:tc>
          <w:tcPr>
            <w:tcW w:w="2051" w:type="dxa"/>
          </w:tcPr>
          <w:p w14:paraId="4FC50DFA" w14:textId="77777777" w:rsidR="00631021" w:rsidRDefault="00631021" w:rsidP="002E4668">
            <w:pPr>
              <w:jc w:val="center"/>
            </w:pPr>
          </w:p>
        </w:tc>
        <w:tc>
          <w:tcPr>
            <w:tcW w:w="1872" w:type="dxa"/>
          </w:tcPr>
          <w:p w14:paraId="55B60CF5" w14:textId="77777777" w:rsidR="00631021" w:rsidRDefault="00631021" w:rsidP="002E4668"/>
        </w:tc>
      </w:tr>
      <w:tr w:rsidR="00631021" w14:paraId="516C8258" w14:textId="77777777" w:rsidTr="00FD652D">
        <w:trPr>
          <w:trHeight w:val="359"/>
        </w:trPr>
        <w:tc>
          <w:tcPr>
            <w:tcW w:w="5427" w:type="dxa"/>
            <w:shd w:val="clear" w:color="auto" w:fill="D9D9D9" w:themeFill="background1" w:themeFillShade="D9"/>
          </w:tcPr>
          <w:p w14:paraId="7D151AC0" w14:textId="77777777" w:rsidR="00631021" w:rsidRPr="00720174" w:rsidRDefault="00631021" w:rsidP="00631021">
            <w:pPr>
              <w:pStyle w:val="ListParagraph"/>
              <w:numPr>
                <w:ilvl w:val="0"/>
                <w:numId w:val="41"/>
              </w:numPr>
              <w:rPr>
                <w:sz w:val="28"/>
              </w:rPr>
            </w:pPr>
            <w:r w:rsidRPr="00720174">
              <w:rPr>
                <w:sz w:val="28"/>
              </w:rPr>
              <w:t>SUPPORT CURRENTLY AVAILABLE</w:t>
            </w:r>
          </w:p>
        </w:tc>
        <w:tc>
          <w:tcPr>
            <w:tcW w:w="2051" w:type="dxa"/>
            <w:shd w:val="clear" w:color="auto" w:fill="D9D9D9" w:themeFill="background1" w:themeFillShade="D9"/>
          </w:tcPr>
          <w:p w14:paraId="2DB03CD3" w14:textId="77777777" w:rsidR="00631021" w:rsidRPr="00720174" w:rsidRDefault="00631021" w:rsidP="002E4668">
            <w:pPr>
              <w:jc w:val="center"/>
              <w:rPr>
                <w:sz w:val="28"/>
              </w:rPr>
            </w:pPr>
          </w:p>
        </w:tc>
        <w:tc>
          <w:tcPr>
            <w:tcW w:w="1872" w:type="dxa"/>
            <w:shd w:val="clear" w:color="auto" w:fill="D9D9D9" w:themeFill="background1" w:themeFillShade="D9"/>
          </w:tcPr>
          <w:p w14:paraId="5D1A34E8" w14:textId="77777777" w:rsidR="00631021" w:rsidRPr="00720174" w:rsidRDefault="00631021" w:rsidP="002E4668">
            <w:pPr>
              <w:rPr>
                <w:sz w:val="28"/>
              </w:rPr>
            </w:pPr>
          </w:p>
        </w:tc>
      </w:tr>
      <w:tr w:rsidR="00631021" w14:paraId="1187891E" w14:textId="77777777" w:rsidTr="00FD652D">
        <w:trPr>
          <w:trHeight w:val="275"/>
        </w:trPr>
        <w:tc>
          <w:tcPr>
            <w:tcW w:w="5427" w:type="dxa"/>
          </w:tcPr>
          <w:p w14:paraId="4AD1508C" w14:textId="77777777" w:rsidR="00631021" w:rsidRDefault="00631021" w:rsidP="00631021">
            <w:pPr>
              <w:pStyle w:val="ListParagraph"/>
              <w:numPr>
                <w:ilvl w:val="0"/>
                <w:numId w:val="46"/>
              </w:numPr>
            </w:pPr>
            <w:r>
              <w:t>SYHA</w:t>
            </w:r>
          </w:p>
        </w:tc>
        <w:tc>
          <w:tcPr>
            <w:tcW w:w="2051" w:type="dxa"/>
          </w:tcPr>
          <w:p w14:paraId="5B0BD7E2" w14:textId="77777777" w:rsidR="00631021" w:rsidRDefault="00631021" w:rsidP="002E4668">
            <w:pPr>
              <w:jc w:val="center"/>
            </w:pPr>
            <w:r>
              <w:t>-1</w:t>
            </w:r>
          </w:p>
        </w:tc>
        <w:tc>
          <w:tcPr>
            <w:tcW w:w="1872" w:type="dxa"/>
          </w:tcPr>
          <w:p w14:paraId="7065EED0" w14:textId="77777777" w:rsidR="00631021" w:rsidRDefault="00631021" w:rsidP="002E4668"/>
        </w:tc>
      </w:tr>
      <w:tr w:rsidR="00631021" w14:paraId="7E8913B7" w14:textId="77777777" w:rsidTr="00FD652D">
        <w:trPr>
          <w:trHeight w:val="275"/>
        </w:trPr>
        <w:tc>
          <w:tcPr>
            <w:tcW w:w="5427" w:type="dxa"/>
          </w:tcPr>
          <w:p w14:paraId="17A3F893" w14:textId="77777777" w:rsidR="00631021" w:rsidRDefault="00631021" w:rsidP="00631021">
            <w:pPr>
              <w:pStyle w:val="ListParagraph"/>
              <w:numPr>
                <w:ilvl w:val="0"/>
                <w:numId w:val="46"/>
              </w:numPr>
            </w:pPr>
            <w:r>
              <w:t>Early Help</w:t>
            </w:r>
          </w:p>
        </w:tc>
        <w:tc>
          <w:tcPr>
            <w:tcW w:w="2051" w:type="dxa"/>
          </w:tcPr>
          <w:p w14:paraId="0883ED7B" w14:textId="77777777" w:rsidR="00631021" w:rsidRDefault="00631021" w:rsidP="002E4668">
            <w:pPr>
              <w:jc w:val="center"/>
            </w:pPr>
            <w:r>
              <w:t>-1</w:t>
            </w:r>
          </w:p>
        </w:tc>
        <w:tc>
          <w:tcPr>
            <w:tcW w:w="1872" w:type="dxa"/>
          </w:tcPr>
          <w:p w14:paraId="483A4580" w14:textId="77777777" w:rsidR="00631021" w:rsidRDefault="00631021" w:rsidP="002E4668"/>
        </w:tc>
      </w:tr>
      <w:tr w:rsidR="00631021" w14:paraId="12FE30D1" w14:textId="77777777" w:rsidTr="00FD652D">
        <w:trPr>
          <w:trHeight w:val="275"/>
        </w:trPr>
        <w:tc>
          <w:tcPr>
            <w:tcW w:w="5427" w:type="dxa"/>
          </w:tcPr>
          <w:p w14:paraId="6BC659F9" w14:textId="77777777" w:rsidR="00631021" w:rsidRDefault="00631021" w:rsidP="00631021">
            <w:pPr>
              <w:pStyle w:val="ListParagraph"/>
              <w:numPr>
                <w:ilvl w:val="0"/>
                <w:numId w:val="46"/>
              </w:numPr>
            </w:pPr>
            <w:r>
              <w:t>GROW</w:t>
            </w:r>
          </w:p>
        </w:tc>
        <w:tc>
          <w:tcPr>
            <w:tcW w:w="2051" w:type="dxa"/>
          </w:tcPr>
          <w:p w14:paraId="3376A775" w14:textId="77777777" w:rsidR="00631021" w:rsidRDefault="00631021" w:rsidP="002E4668">
            <w:pPr>
              <w:jc w:val="center"/>
            </w:pPr>
            <w:r>
              <w:t>-1</w:t>
            </w:r>
          </w:p>
        </w:tc>
        <w:tc>
          <w:tcPr>
            <w:tcW w:w="1872" w:type="dxa"/>
          </w:tcPr>
          <w:p w14:paraId="6A031309" w14:textId="77777777" w:rsidR="00631021" w:rsidRDefault="00631021" w:rsidP="002E4668"/>
        </w:tc>
      </w:tr>
      <w:tr w:rsidR="00631021" w14:paraId="2827CC5D" w14:textId="77777777" w:rsidTr="00FD652D">
        <w:trPr>
          <w:trHeight w:val="275"/>
        </w:trPr>
        <w:tc>
          <w:tcPr>
            <w:tcW w:w="5427" w:type="dxa"/>
          </w:tcPr>
          <w:p w14:paraId="3CA36EA9" w14:textId="77777777" w:rsidR="00631021" w:rsidRDefault="00631021" w:rsidP="00631021">
            <w:pPr>
              <w:pStyle w:val="ListParagraph"/>
              <w:numPr>
                <w:ilvl w:val="0"/>
                <w:numId w:val="46"/>
              </w:numPr>
            </w:pPr>
            <w:r>
              <w:t>Young person’s family</w:t>
            </w:r>
          </w:p>
        </w:tc>
        <w:tc>
          <w:tcPr>
            <w:tcW w:w="2051" w:type="dxa"/>
          </w:tcPr>
          <w:p w14:paraId="64D90DBA" w14:textId="77777777" w:rsidR="00631021" w:rsidRDefault="00631021" w:rsidP="002E4668">
            <w:pPr>
              <w:jc w:val="center"/>
            </w:pPr>
            <w:r>
              <w:t>-5</w:t>
            </w:r>
          </w:p>
        </w:tc>
        <w:tc>
          <w:tcPr>
            <w:tcW w:w="1872" w:type="dxa"/>
          </w:tcPr>
          <w:p w14:paraId="75F08B95" w14:textId="77777777" w:rsidR="00631021" w:rsidRDefault="00631021" w:rsidP="002E4668"/>
        </w:tc>
      </w:tr>
      <w:tr w:rsidR="00631021" w14:paraId="1A296D2F" w14:textId="77777777" w:rsidTr="00FD652D">
        <w:trPr>
          <w:trHeight w:val="275"/>
        </w:trPr>
        <w:tc>
          <w:tcPr>
            <w:tcW w:w="5427" w:type="dxa"/>
          </w:tcPr>
          <w:p w14:paraId="19D7E1BB" w14:textId="77777777" w:rsidR="00631021" w:rsidRDefault="00631021" w:rsidP="002E4668"/>
        </w:tc>
        <w:tc>
          <w:tcPr>
            <w:tcW w:w="2051" w:type="dxa"/>
          </w:tcPr>
          <w:p w14:paraId="09FB8387" w14:textId="77777777" w:rsidR="00631021" w:rsidRDefault="00631021" w:rsidP="002E4668">
            <w:pPr>
              <w:jc w:val="center"/>
            </w:pPr>
          </w:p>
        </w:tc>
        <w:tc>
          <w:tcPr>
            <w:tcW w:w="1872" w:type="dxa"/>
          </w:tcPr>
          <w:p w14:paraId="10F17530" w14:textId="77777777" w:rsidR="00631021" w:rsidRDefault="00631021" w:rsidP="002E4668"/>
        </w:tc>
      </w:tr>
      <w:tr w:rsidR="00631021" w14:paraId="49534387" w14:textId="77777777" w:rsidTr="00FD652D">
        <w:trPr>
          <w:trHeight w:val="338"/>
        </w:trPr>
        <w:tc>
          <w:tcPr>
            <w:tcW w:w="5427" w:type="dxa"/>
            <w:shd w:val="clear" w:color="auto" w:fill="D9D9D9" w:themeFill="background1" w:themeFillShade="D9"/>
          </w:tcPr>
          <w:p w14:paraId="424E6723" w14:textId="77777777" w:rsidR="00631021" w:rsidRPr="00720174" w:rsidRDefault="00631021" w:rsidP="00631021">
            <w:pPr>
              <w:pStyle w:val="ListParagraph"/>
              <w:numPr>
                <w:ilvl w:val="0"/>
                <w:numId w:val="41"/>
              </w:numPr>
              <w:rPr>
                <w:sz w:val="28"/>
              </w:rPr>
            </w:pPr>
            <w:r w:rsidRPr="00720174">
              <w:rPr>
                <w:sz w:val="28"/>
              </w:rPr>
              <w:t>SOCIAL SERVICES INVOLVEMENT</w:t>
            </w:r>
          </w:p>
        </w:tc>
        <w:tc>
          <w:tcPr>
            <w:tcW w:w="2051" w:type="dxa"/>
            <w:shd w:val="clear" w:color="auto" w:fill="D9D9D9" w:themeFill="background1" w:themeFillShade="D9"/>
          </w:tcPr>
          <w:p w14:paraId="54D772FE" w14:textId="77777777" w:rsidR="00631021" w:rsidRPr="00720174" w:rsidRDefault="00631021" w:rsidP="002E4668">
            <w:pPr>
              <w:jc w:val="center"/>
              <w:rPr>
                <w:sz w:val="28"/>
              </w:rPr>
            </w:pPr>
          </w:p>
        </w:tc>
        <w:tc>
          <w:tcPr>
            <w:tcW w:w="1872" w:type="dxa"/>
            <w:shd w:val="clear" w:color="auto" w:fill="D9D9D9" w:themeFill="background1" w:themeFillShade="D9"/>
          </w:tcPr>
          <w:p w14:paraId="68636CD6" w14:textId="77777777" w:rsidR="00631021" w:rsidRPr="00720174" w:rsidRDefault="00631021" w:rsidP="002E4668">
            <w:pPr>
              <w:rPr>
                <w:sz w:val="28"/>
              </w:rPr>
            </w:pPr>
          </w:p>
        </w:tc>
      </w:tr>
      <w:tr w:rsidR="00631021" w14:paraId="4F9E5EFA" w14:textId="77777777" w:rsidTr="00FD652D">
        <w:trPr>
          <w:trHeight w:val="275"/>
        </w:trPr>
        <w:tc>
          <w:tcPr>
            <w:tcW w:w="5427" w:type="dxa"/>
          </w:tcPr>
          <w:p w14:paraId="1A528091" w14:textId="77777777" w:rsidR="00631021" w:rsidRDefault="00631021" w:rsidP="00631021">
            <w:pPr>
              <w:pStyle w:val="ListParagraph"/>
              <w:numPr>
                <w:ilvl w:val="0"/>
                <w:numId w:val="47"/>
              </w:numPr>
            </w:pPr>
            <w:r>
              <w:t>Child In Need</w:t>
            </w:r>
          </w:p>
        </w:tc>
        <w:tc>
          <w:tcPr>
            <w:tcW w:w="2051" w:type="dxa"/>
          </w:tcPr>
          <w:p w14:paraId="6A1AEB14" w14:textId="77777777" w:rsidR="00631021" w:rsidRDefault="00631021" w:rsidP="002E4668">
            <w:pPr>
              <w:jc w:val="center"/>
            </w:pPr>
            <w:r>
              <w:t>+5</w:t>
            </w:r>
          </w:p>
        </w:tc>
        <w:tc>
          <w:tcPr>
            <w:tcW w:w="1872" w:type="dxa"/>
          </w:tcPr>
          <w:p w14:paraId="25B94525" w14:textId="77777777" w:rsidR="00631021" w:rsidRDefault="00631021" w:rsidP="002E4668"/>
        </w:tc>
      </w:tr>
      <w:tr w:rsidR="00631021" w14:paraId="01E433BA" w14:textId="77777777" w:rsidTr="00FD652D">
        <w:trPr>
          <w:trHeight w:val="275"/>
        </w:trPr>
        <w:tc>
          <w:tcPr>
            <w:tcW w:w="5427" w:type="dxa"/>
          </w:tcPr>
          <w:p w14:paraId="09AE820D" w14:textId="77777777" w:rsidR="00631021" w:rsidRDefault="00631021" w:rsidP="00631021">
            <w:pPr>
              <w:pStyle w:val="ListParagraph"/>
              <w:numPr>
                <w:ilvl w:val="0"/>
                <w:numId w:val="47"/>
              </w:numPr>
            </w:pPr>
            <w:r>
              <w:t>Child protection</w:t>
            </w:r>
          </w:p>
        </w:tc>
        <w:tc>
          <w:tcPr>
            <w:tcW w:w="2051" w:type="dxa"/>
          </w:tcPr>
          <w:p w14:paraId="06BFEF6A" w14:textId="77777777" w:rsidR="00631021" w:rsidRDefault="00631021" w:rsidP="002E4668">
            <w:pPr>
              <w:jc w:val="center"/>
            </w:pPr>
            <w:r>
              <w:t>+10</w:t>
            </w:r>
          </w:p>
        </w:tc>
        <w:tc>
          <w:tcPr>
            <w:tcW w:w="1872" w:type="dxa"/>
          </w:tcPr>
          <w:p w14:paraId="0C505BF3" w14:textId="77777777" w:rsidR="00631021" w:rsidRDefault="00631021" w:rsidP="002E4668"/>
        </w:tc>
      </w:tr>
      <w:tr w:rsidR="00631021" w14:paraId="761F34E0" w14:textId="77777777" w:rsidTr="00FD652D">
        <w:trPr>
          <w:trHeight w:val="275"/>
        </w:trPr>
        <w:tc>
          <w:tcPr>
            <w:tcW w:w="5427" w:type="dxa"/>
          </w:tcPr>
          <w:p w14:paraId="2AA10DC2" w14:textId="77777777" w:rsidR="00631021" w:rsidRDefault="00631021" w:rsidP="00631021">
            <w:pPr>
              <w:pStyle w:val="ListParagraph"/>
              <w:numPr>
                <w:ilvl w:val="0"/>
                <w:numId w:val="47"/>
              </w:numPr>
            </w:pPr>
            <w:r>
              <w:t>LAC</w:t>
            </w:r>
          </w:p>
        </w:tc>
        <w:tc>
          <w:tcPr>
            <w:tcW w:w="2051" w:type="dxa"/>
          </w:tcPr>
          <w:p w14:paraId="7F99A53D" w14:textId="77777777" w:rsidR="00631021" w:rsidRDefault="00631021" w:rsidP="002E4668">
            <w:pPr>
              <w:jc w:val="center"/>
            </w:pPr>
            <w:r>
              <w:t>+5</w:t>
            </w:r>
          </w:p>
        </w:tc>
        <w:tc>
          <w:tcPr>
            <w:tcW w:w="1872" w:type="dxa"/>
          </w:tcPr>
          <w:p w14:paraId="44651D3B" w14:textId="77777777" w:rsidR="00631021" w:rsidRDefault="00631021" w:rsidP="002E4668"/>
        </w:tc>
      </w:tr>
      <w:tr w:rsidR="00631021" w14:paraId="1B554D36" w14:textId="77777777" w:rsidTr="00FD652D">
        <w:trPr>
          <w:trHeight w:val="275"/>
        </w:trPr>
        <w:tc>
          <w:tcPr>
            <w:tcW w:w="5427" w:type="dxa"/>
          </w:tcPr>
          <w:p w14:paraId="263C6A6A" w14:textId="77777777" w:rsidR="00631021" w:rsidRDefault="00631021" w:rsidP="00631021">
            <w:pPr>
              <w:pStyle w:val="ListParagraph"/>
              <w:numPr>
                <w:ilvl w:val="0"/>
                <w:numId w:val="47"/>
              </w:numPr>
            </w:pPr>
            <w:r>
              <w:t>Leaving care</w:t>
            </w:r>
          </w:p>
        </w:tc>
        <w:tc>
          <w:tcPr>
            <w:tcW w:w="2051" w:type="dxa"/>
          </w:tcPr>
          <w:p w14:paraId="76CB33DB" w14:textId="77777777" w:rsidR="00631021" w:rsidRDefault="00631021" w:rsidP="002E4668">
            <w:pPr>
              <w:jc w:val="center"/>
            </w:pPr>
            <w:r>
              <w:t>+5</w:t>
            </w:r>
          </w:p>
        </w:tc>
        <w:tc>
          <w:tcPr>
            <w:tcW w:w="1872" w:type="dxa"/>
          </w:tcPr>
          <w:p w14:paraId="6C91401B" w14:textId="77777777" w:rsidR="00631021" w:rsidRDefault="00631021" w:rsidP="002E4668"/>
        </w:tc>
      </w:tr>
      <w:tr w:rsidR="00631021" w14:paraId="79C65853" w14:textId="77777777" w:rsidTr="00FD652D">
        <w:trPr>
          <w:trHeight w:val="275"/>
        </w:trPr>
        <w:tc>
          <w:tcPr>
            <w:tcW w:w="5427" w:type="dxa"/>
          </w:tcPr>
          <w:p w14:paraId="327FDEC5" w14:textId="77777777" w:rsidR="00631021" w:rsidRDefault="00631021" w:rsidP="00631021">
            <w:pPr>
              <w:pStyle w:val="ListParagraph"/>
              <w:numPr>
                <w:ilvl w:val="0"/>
                <w:numId w:val="47"/>
              </w:numPr>
            </w:pPr>
            <w:r>
              <w:t>PLO</w:t>
            </w:r>
          </w:p>
        </w:tc>
        <w:tc>
          <w:tcPr>
            <w:tcW w:w="2051" w:type="dxa"/>
          </w:tcPr>
          <w:p w14:paraId="6E91F059" w14:textId="77777777" w:rsidR="00631021" w:rsidRDefault="00631021" w:rsidP="002E4668">
            <w:pPr>
              <w:jc w:val="center"/>
            </w:pPr>
            <w:r>
              <w:t>+5</w:t>
            </w:r>
          </w:p>
        </w:tc>
        <w:tc>
          <w:tcPr>
            <w:tcW w:w="1872" w:type="dxa"/>
          </w:tcPr>
          <w:p w14:paraId="6FBE7CCB" w14:textId="77777777" w:rsidR="00631021" w:rsidRDefault="00631021" w:rsidP="002E4668"/>
        </w:tc>
      </w:tr>
      <w:tr w:rsidR="00631021" w14:paraId="29EEB577" w14:textId="77777777" w:rsidTr="00FD652D">
        <w:trPr>
          <w:trHeight w:val="275"/>
        </w:trPr>
        <w:tc>
          <w:tcPr>
            <w:tcW w:w="5427" w:type="dxa"/>
          </w:tcPr>
          <w:p w14:paraId="49376D99" w14:textId="77777777" w:rsidR="00631021" w:rsidRDefault="00631021" w:rsidP="002E4668"/>
        </w:tc>
        <w:tc>
          <w:tcPr>
            <w:tcW w:w="2051" w:type="dxa"/>
          </w:tcPr>
          <w:p w14:paraId="6E7473C0" w14:textId="77777777" w:rsidR="00631021" w:rsidRDefault="00631021" w:rsidP="002E4668">
            <w:pPr>
              <w:jc w:val="center"/>
            </w:pPr>
          </w:p>
        </w:tc>
        <w:tc>
          <w:tcPr>
            <w:tcW w:w="1872" w:type="dxa"/>
          </w:tcPr>
          <w:p w14:paraId="04897F8B" w14:textId="77777777" w:rsidR="00631021" w:rsidRDefault="00631021" w:rsidP="002E4668"/>
        </w:tc>
      </w:tr>
      <w:tr w:rsidR="00631021" w14:paraId="368DDAA5" w14:textId="77777777" w:rsidTr="00FD652D">
        <w:trPr>
          <w:trHeight w:val="338"/>
        </w:trPr>
        <w:tc>
          <w:tcPr>
            <w:tcW w:w="5427" w:type="dxa"/>
            <w:shd w:val="clear" w:color="auto" w:fill="D9D9D9" w:themeFill="background1" w:themeFillShade="D9"/>
          </w:tcPr>
          <w:p w14:paraId="45B45206" w14:textId="77777777" w:rsidR="00631021" w:rsidRPr="00720174" w:rsidRDefault="00631021" w:rsidP="00631021">
            <w:pPr>
              <w:pStyle w:val="ListParagraph"/>
              <w:numPr>
                <w:ilvl w:val="0"/>
                <w:numId w:val="41"/>
              </w:numPr>
              <w:rPr>
                <w:sz w:val="28"/>
              </w:rPr>
            </w:pPr>
            <w:r w:rsidRPr="00720174">
              <w:rPr>
                <w:sz w:val="28"/>
              </w:rPr>
              <w:t>RISKS</w:t>
            </w:r>
          </w:p>
        </w:tc>
        <w:tc>
          <w:tcPr>
            <w:tcW w:w="2051" w:type="dxa"/>
            <w:shd w:val="clear" w:color="auto" w:fill="D9D9D9" w:themeFill="background1" w:themeFillShade="D9"/>
          </w:tcPr>
          <w:p w14:paraId="31BB8812" w14:textId="77777777" w:rsidR="00631021" w:rsidRPr="00720174" w:rsidRDefault="00631021" w:rsidP="002E4668">
            <w:pPr>
              <w:jc w:val="center"/>
              <w:rPr>
                <w:sz w:val="28"/>
              </w:rPr>
            </w:pPr>
          </w:p>
        </w:tc>
        <w:tc>
          <w:tcPr>
            <w:tcW w:w="1872" w:type="dxa"/>
            <w:shd w:val="clear" w:color="auto" w:fill="D9D9D9" w:themeFill="background1" w:themeFillShade="D9"/>
          </w:tcPr>
          <w:p w14:paraId="025FF6DB" w14:textId="77777777" w:rsidR="00631021" w:rsidRPr="00720174" w:rsidRDefault="00631021" w:rsidP="002E4668">
            <w:pPr>
              <w:rPr>
                <w:sz w:val="28"/>
              </w:rPr>
            </w:pPr>
          </w:p>
        </w:tc>
      </w:tr>
      <w:tr w:rsidR="00631021" w14:paraId="56360B27" w14:textId="77777777" w:rsidTr="00FD652D">
        <w:trPr>
          <w:trHeight w:val="275"/>
        </w:trPr>
        <w:tc>
          <w:tcPr>
            <w:tcW w:w="5427" w:type="dxa"/>
          </w:tcPr>
          <w:p w14:paraId="7B09B06D" w14:textId="77777777" w:rsidR="00631021" w:rsidRDefault="00631021" w:rsidP="00631021">
            <w:pPr>
              <w:pStyle w:val="ListParagraph"/>
              <w:numPr>
                <w:ilvl w:val="0"/>
                <w:numId w:val="48"/>
              </w:numPr>
            </w:pPr>
            <w:r>
              <w:t>C.S.E.</w:t>
            </w:r>
          </w:p>
        </w:tc>
        <w:tc>
          <w:tcPr>
            <w:tcW w:w="2051" w:type="dxa"/>
          </w:tcPr>
          <w:p w14:paraId="3DC23730" w14:textId="77777777" w:rsidR="00631021" w:rsidRDefault="00631021" w:rsidP="002E4668">
            <w:pPr>
              <w:jc w:val="center"/>
            </w:pPr>
            <w:r>
              <w:t>+5</w:t>
            </w:r>
          </w:p>
        </w:tc>
        <w:tc>
          <w:tcPr>
            <w:tcW w:w="1872" w:type="dxa"/>
          </w:tcPr>
          <w:p w14:paraId="5ECC145D" w14:textId="77777777" w:rsidR="00631021" w:rsidRDefault="00631021" w:rsidP="002E4668"/>
        </w:tc>
      </w:tr>
      <w:tr w:rsidR="00631021" w14:paraId="6B350B25" w14:textId="77777777" w:rsidTr="00FD652D">
        <w:trPr>
          <w:trHeight w:val="275"/>
        </w:trPr>
        <w:tc>
          <w:tcPr>
            <w:tcW w:w="5427" w:type="dxa"/>
          </w:tcPr>
          <w:p w14:paraId="7256A910" w14:textId="77777777" w:rsidR="00631021" w:rsidRDefault="00631021" w:rsidP="00631021">
            <w:pPr>
              <w:pStyle w:val="ListParagraph"/>
              <w:numPr>
                <w:ilvl w:val="0"/>
                <w:numId w:val="48"/>
              </w:numPr>
            </w:pPr>
            <w:r>
              <w:t>Domestic Violence</w:t>
            </w:r>
          </w:p>
        </w:tc>
        <w:tc>
          <w:tcPr>
            <w:tcW w:w="2051" w:type="dxa"/>
          </w:tcPr>
          <w:p w14:paraId="01A0B91C" w14:textId="77777777" w:rsidR="00631021" w:rsidRDefault="00631021" w:rsidP="002E4668">
            <w:pPr>
              <w:jc w:val="center"/>
            </w:pPr>
            <w:r>
              <w:t>+5</w:t>
            </w:r>
          </w:p>
        </w:tc>
        <w:tc>
          <w:tcPr>
            <w:tcW w:w="1872" w:type="dxa"/>
          </w:tcPr>
          <w:p w14:paraId="0DEA290A" w14:textId="77777777" w:rsidR="00631021" w:rsidRDefault="00631021" w:rsidP="002E4668"/>
        </w:tc>
      </w:tr>
      <w:tr w:rsidR="00631021" w14:paraId="19DD4C8E" w14:textId="77777777" w:rsidTr="00FD652D">
        <w:trPr>
          <w:trHeight w:val="275"/>
        </w:trPr>
        <w:tc>
          <w:tcPr>
            <w:tcW w:w="5427" w:type="dxa"/>
          </w:tcPr>
          <w:p w14:paraId="6CF97DB7" w14:textId="77777777" w:rsidR="00631021" w:rsidRDefault="00631021" w:rsidP="00631021">
            <w:pPr>
              <w:pStyle w:val="ListParagraph"/>
              <w:numPr>
                <w:ilvl w:val="0"/>
                <w:numId w:val="48"/>
              </w:numPr>
            </w:pPr>
            <w:r>
              <w:t>MARAC</w:t>
            </w:r>
          </w:p>
        </w:tc>
        <w:tc>
          <w:tcPr>
            <w:tcW w:w="2051" w:type="dxa"/>
          </w:tcPr>
          <w:p w14:paraId="3A58D409" w14:textId="77777777" w:rsidR="00631021" w:rsidRDefault="00631021" w:rsidP="002E4668">
            <w:pPr>
              <w:jc w:val="center"/>
            </w:pPr>
            <w:r>
              <w:t>+5</w:t>
            </w:r>
          </w:p>
        </w:tc>
        <w:tc>
          <w:tcPr>
            <w:tcW w:w="1872" w:type="dxa"/>
          </w:tcPr>
          <w:p w14:paraId="7CCB2F2A" w14:textId="77777777" w:rsidR="00631021" w:rsidRDefault="00631021" w:rsidP="002E4668"/>
        </w:tc>
      </w:tr>
      <w:tr w:rsidR="00631021" w14:paraId="38A6D5D8" w14:textId="77777777" w:rsidTr="00FD652D">
        <w:trPr>
          <w:trHeight w:val="275"/>
        </w:trPr>
        <w:tc>
          <w:tcPr>
            <w:tcW w:w="5427" w:type="dxa"/>
          </w:tcPr>
          <w:p w14:paraId="59CEA572" w14:textId="77777777" w:rsidR="00631021" w:rsidRDefault="00631021" w:rsidP="00631021">
            <w:pPr>
              <w:pStyle w:val="ListParagraph"/>
              <w:numPr>
                <w:ilvl w:val="0"/>
                <w:numId w:val="48"/>
              </w:numPr>
            </w:pPr>
            <w:r>
              <w:t>Mental Health</w:t>
            </w:r>
          </w:p>
        </w:tc>
        <w:tc>
          <w:tcPr>
            <w:tcW w:w="2051" w:type="dxa"/>
          </w:tcPr>
          <w:p w14:paraId="67ADF9A7" w14:textId="77777777" w:rsidR="00631021" w:rsidRDefault="00631021" w:rsidP="002E4668">
            <w:pPr>
              <w:jc w:val="center"/>
            </w:pPr>
            <w:r>
              <w:t>+5</w:t>
            </w:r>
          </w:p>
        </w:tc>
        <w:tc>
          <w:tcPr>
            <w:tcW w:w="1872" w:type="dxa"/>
          </w:tcPr>
          <w:p w14:paraId="184F6372" w14:textId="77777777" w:rsidR="00631021" w:rsidRDefault="00631021" w:rsidP="002E4668"/>
        </w:tc>
      </w:tr>
      <w:tr w:rsidR="00631021" w14:paraId="06355B78" w14:textId="77777777" w:rsidTr="00FD652D">
        <w:trPr>
          <w:trHeight w:val="359"/>
        </w:trPr>
        <w:tc>
          <w:tcPr>
            <w:tcW w:w="5427" w:type="dxa"/>
          </w:tcPr>
          <w:p w14:paraId="4F367273" w14:textId="77777777" w:rsidR="00631021" w:rsidRPr="00720174" w:rsidRDefault="00631021" w:rsidP="002E4668">
            <w:pPr>
              <w:rPr>
                <w:sz w:val="28"/>
              </w:rPr>
            </w:pPr>
          </w:p>
        </w:tc>
        <w:tc>
          <w:tcPr>
            <w:tcW w:w="2051" w:type="dxa"/>
          </w:tcPr>
          <w:p w14:paraId="76D1932B" w14:textId="77777777" w:rsidR="00631021" w:rsidRPr="00720174" w:rsidRDefault="00631021" w:rsidP="002E4668">
            <w:pPr>
              <w:jc w:val="center"/>
              <w:rPr>
                <w:sz w:val="28"/>
              </w:rPr>
            </w:pPr>
            <w:r w:rsidRPr="00720174">
              <w:rPr>
                <w:sz w:val="28"/>
              </w:rPr>
              <w:t>TOTAL</w:t>
            </w:r>
          </w:p>
        </w:tc>
        <w:tc>
          <w:tcPr>
            <w:tcW w:w="1872" w:type="dxa"/>
          </w:tcPr>
          <w:p w14:paraId="6107E051" w14:textId="77777777" w:rsidR="00631021" w:rsidRPr="00720174" w:rsidRDefault="00631021" w:rsidP="002E4668">
            <w:pPr>
              <w:rPr>
                <w:sz w:val="28"/>
              </w:rPr>
            </w:pPr>
          </w:p>
        </w:tc>
      </w:tr>
    </w:tbl>
    <w:p w14:paraId="47D9A9EB" w14:textId="77777777" w:rsidR="000B3519" w:rsidRDefault="000B3519" w:rsidP="00F617DD">
      <w:pPr>
        <w:rPr>
          <w:rFonts w:ascii="Arial" w:hAnsi="Arial" w:cs="Arial"/>
        </w:rPr>
      </w:pPr>
    </w:p>
    <w:p w14:paraId="35D79E5C" w14:textId="7B833223" w:rsidR="00F617DD" w:rsidRPr="00F617DD" w:rsidRDefault="00F617DD" w:rsidP="00F617DD">
      <w:pPr>
        <w:rPr>
          <w:rFonts w:ascii="Arial" w:hAnsi="Arial" w:cs="Arial"/>
        </w:rPr>
      </w:pPr>
      <w:r w:rsidRPr="00F617DD">
        <w:rPr>
          <w:rFonts w:ascii="Arial" w:hAnsi="Arial" w:cs="Arial"/>
        </w:rPr>
        <w:lastRenderedPageBreak/>
        <w:t>Selection and Allocation Procedure</w:t>
      </w:r>
      <w:r w:rsidR="000B3519">
        <w:rPr>
          <w:rFonts w:ascii="Arial" w:hAnsi="Arial" w:cs="Arial"/>
        </w:rPr>
        <w:t xml:space="preserve"> </w:t>
      </w:r>
      <w:r w:rsidRPr="00F617DD">
        <w:rPr>
          <w:rFonts w:ascii="Arial" w:hAnsi="Arial" w:cs="Arial"/>
        </w:rPr>
        <w:t>Guidance Notes</w:t>
      </w:r>
    </w:p>
    <w:p w14:paraId="2BE2F734" w14:textId="374168D9" w:rsidR="00F617DD" w:rsidRPr="00F617DD" w:rsidRDefault="00F617DD" w:rsidP="00F617DD">
      <w:pPr>
        <w:rPr>
          <w:rFonts w:ascii="Arial" w:hAnsi="Arial" w:cs="Arial"/>
        </w:rPr>
      </w:pPr>
      <w:r w:rsidRPr="00F617DD">
        <w:rPr>
          <w:rFonts w:ascii="Arial" w:hAnsi="Arial" w:cs="Arial"/>
        </w:rPr>
        <w:t xml:space="preserve">Section 1 – </w:t>
      </w:r>
      <w:r w:rsidR="00440D90" w:rsidRPr="00440D90">
        <w:rPr>
          <w:rFonts w:ascii="Arial" w:hAnsi="Arial" w:cs="Arial"/>
        </w:rPr>
        <w:t>We accept young women, men and young families from the Rotherham area</w:t>
      </w:r>
    </w:p>
    <w:p w14:paraId="50A099D4" w14:textId="76BBF410" w:rsidR="00F617DD" w:rsidRPr="00F617DD" w:rsidRDefault="00F617DD" w:rsidP="00F617DD">
      <w:pPr>
        <w:rPr>
          <w:rFonts w:ascii="Arial" w:hAnsi="Arial" w:cs="Arial"/>
        </w:rPr>
      </w:pPr>
      <w:r w:rsidRPr="00F617DD">
        <w:rPr>
          <w:rFonts w:ascii="Arial" w:hAnsi="Arial" w:cs="Arial"/>
        </w:rPr>
        <w:t xml:space="preserve">Section </w:t>
      </w:r>
      <w:r w:rsidR="00440D90">
        <w:rPr>
          <w:rFonts w:ascii="Arial" w:hAnsi="Arial" w:cs="Arial"/>
        </w:rPr>
        <w:t>2</w:t>
      </w:r>
      <w:r w:rsidRPr="00F617DD">
        <w:rPr>
          <w:rFonts w:ascii="Arial" w:hAnsi="Arial" w:cs="Arial"/>
        </w:rPr>
        <w:t xml:space="preserve">a – The young person has been to the housing department and a main homelessness duty is owed where the authority is satisfied that the applicant is eligible for assistance. </w:t>
      </w:r>
    </w:p>
    <w:p w14:paraId="3C3A410B" w14:textId="2A4BA97B" w:rsidR="00F617DD" w:rsidRPr="00F617DD" w:rsidRDefault="00F617DD" w:rsidP="00F617DD">
      <w:pPr>
        <w:rPr>
          <w:rFonts w:ascii="Arial" w:hAnsi="Arial" w:cs="Arial"/>
        </w:rPr>
      </w:pPr>
      <w:r w:rsidRPr="00F617DD">
        <w:rPr>
          <w:rFonts w:ascii="Arial" w:hAnsi="Arial" w:cs="Arial"/>
        </w:rPr>
        <w:t xml:space="preserve">Section </w:t>
      </w:r>
      <w:r w:rsidR="00440D90">
        <w:rPr>
          <w:rFonts w:ascii="Arial" w:hAnsi="Arial" w:cs="Arial"/>
        </w:rPr>
        <w:t>2</w:t>
      </w:r>
      <w:r w:rsidRPr="00F617DD">
        <w:rPr>
          <w:rFonts w:ascii="Arial" w:hAnsi="Arial" w:cs="Arial"/>
        </w:rPr>
        <w:t>b – The young person is unable to return to their current property and this is confirmed by professionals. The accommodation</w:t>
      </w:r>
      <w:r w:rsidR="00BC1DA6">
        <w:rPr>
          <w:rFonts w:ascii="Arial" w:hAnsi="Arial" w:cs="Arial"/>
        </w:rPr>
        <w:t xml:space="preserve"> </w:t>
      </w:r>
      <w:r w:rsidR="000B3519">
        <w:rPr>
          <w:rFonts w:ascii="Arial" w:hAnsi="Arial" w:cs="Arial"/>
        </w:rPr>
        <w:t xml:space="preserve">is </w:t>
      </w:r>
      <w:r w:rsidR="000B3519" w:rsidRPr="00F617DD">
        <w:rPr>
          <w:rFonts w:ascii="Arial" w:hAnsi="Arial" w:cs="Arial"/>
        </w:rPr>
        <w:t>deemed</w:t>
      </w:r>
      <w:r w:rsidR="00440D90">
        <w:rPr>
          <w:rFonts w:ascii="Arial" w:hAnsi="Arial" w:cs="Arial"/>
        </w:rPr>
        <w:t xml:space="preserve"> </w:t>
      </w:r>
      <w:r w:rsidRPr="00F617DD">
        <w:rPr>
          <w:rFonts w:ascii="Arial" w:hAnsi="Arial" w:cs="Arial"/>
        </w:rPr>
        <w:t>unsuitable</w:t>
      </w:r>
      <w:r w:rsidR="00440D90">
        <w:rPr>
          <w:rFonts w:ascii="Arial" w:hAnsi="Arial" w:cs="Arial"/>
        </w:rPr>
        <w:t xml:space="preserve"> </w:t>
      </w:r>
      <w:r w:rsidR="000B3519">
        <w:rPr>
          <w:rFonts w:ascii="Arial" w:hAnsi="Arial" w:cs="Arial"/>
        </w:rPr>
        <w:t xml:space="preserve">and </w:t>
      </w:r>
      <w:r w:rsidR="000B3519" w:rsidRPr="00F617DD">
        <w:rPr>
          <w:rFonts w:ascii="Arial" w:hAnsi="Arial" w:cs="Arial"/>
        </w:rPr>
        <w:t>that</w:t>
      </w:r>
      <w:r w:rsidRPr="00F617DD">
        <w:rPr>
          <w:rFonts w:ascii="Arial" w:hAnsi="Arial" w:cs="Arial"/>
        </w:rPr>
        <w:t xml:space="preserve"> it could put either the young person or child at risk.</w:t>
      </w:r>
    </w:p>
    <w:p w14:paraId="21DE1379" w14:textId="32EBC486" w:rsidR="00F617DD" w:rsidRPr="00F617DD" w:rsidRDefault="00F617DD" w:rsidP="00F617DD">
      <w:pPr>
        <w:rPr>
          <w:rFonts w:ascii="Arial" w:hAnsi="Arial" w:cs="Arial"/>
        </w:rPr>
      </w:pPr>
      <w:r w:rsidRPr="00F617DD">
        <w:rPr>
          <w:rFonts w:ascii="Arial" w:hAnsi="Arial" w:cs="Arial"/>
        </w:rPr>
        <w:t xml:space="preserve">Section </w:t>
      </w:r>
      <w:r w:rsidR="00440D90">
        <w:rPr>
          <w:rFonts w:ascii="Arial" w:hAnsi="Arial" w:cs="Arial"/>
        </w:rPr>
        <w:t>2</w:t>
      </w:r>
      <w:r w:rsidRPr="00F617DD">
        <w:rPr>
          <w:rFonts w:ascii="Arial" w:hAnsi="Arial" w:cs="Arial"/>
        </w:rPr>
        <w:t xml:space="preserve">c – </w:t>
      </w:r>
      <w:r w:rsidR="00440D90">
        <w:rPr>
          <w:rFonts w:ascii="Arial" w:hAnsi="Arial" w:cs="Arial"/>
        </w:rPr>
        <w:t>the y</w:t>
      </w:r>
      <w:r w:rsidRPr="00F617DD">
        <w:rPr>
          <w:rFonts w:ascii="Arial" w:hAnsi="Arial" w:cs="Arial"/>
        </w:rPr>
        <w:t xml:space="preserve">oung </w:t>
      </w:r>
      <w:r w:rsidR="00BC1DA6" w:rsidRPr="00F617DD">
        <w:rPr>
          <w:rFonts w:ascii="Arial" w:hAnsi="Arial" w:cs="Arial"/>
        </w:rPr>
        <w:t>pe</w:t>
      </w:r>
      <w:r w:rsidR="00BC1DA6">
        <w:rPr>
          <w:rFonts w:ascii="Arial" w:hAnsi="Arial" w:cs="Arial"/>
        </w:rPr>
        <w:t xml:space="preserve">rson </w:t>
      </w:r>
      <w:r w:rsidR="00BC1DA6" w:rsidRPr="00F617DD">
        <w:rPr>
          <w:rFonts w:ascii="Arial" w:hAnsi="Arial" w:cs="Arial"/>
        </w:rPr>
        <w:t>is</w:t>
      </w:r>
      <w:r w:rsidR="00440D90">
        <w:rPr>
          <w:rFonts w:ascii="Arial" w:hAnsi="Arial" w:cs="Arial"/>
        </w:rPr>
        <w:t xml:space="preserve"> </w:t>
      </w:r>
      <w:r w:rsidRPr="00F617DD">
        <w:rPr>
          <w:rFonts w:ascii="Arial" w:hAnsi="Arial" w:cs="Arial"/>
        </w:rPr>
        <w:t xml:space="preserve">living in hostel settings for example Rush House, Action, Elliot Court, </w:t>
      </w:r>
      <w:proofErr w:type="spellStart"/>
      <w:r w:rsidRPr="00F617DD">
        <w:rPr>
          <w:rFonts w:ascii="Arial" w:hAnsi="Arial" w:cs="Arial"/>
        </w:rPr>
        <w:t>Hollowgate</w:t>
      </w:r>
      <w:proofErr w:type="spellEnd"/>
      <w:r w:rsidRPr="00F617DD">
        <w:rPr>
          <w:rFonts w:ascii="Arial" w:hAnsi="Arial" w:cs="Arial"/>
        </w:rPr>
        <w:t xml:space="preserve"> etc., therefore once the baby is born they would no longer meet the criteria of the project</w:t>
      </w:r>
      <w:r w:rsidR="00BC1DA6">
        <w:rPr>
          <w:rFonts w:ascii="Arial" w:hAnsi="Arial" w:cs="Arial"/>
        </w:rPr>
        <w:t>.</w:t>
      </w:r>
    </w:p>
    <w:p w14:paraId="5F9DBF94" w14:textId="79E11080" w:rsidR="00F617DD" w:rsidRPr="00F617DD" w:rsidRDefault="00F617DD" w:rsidP="00F617DD">
      <w:pPr>
        <w:rPr>
          <w:rFonts w:ascii="Arial" w:hAnsi="Arial" w:cs="Arial"/>
        </w:rPr>
      </w:pPr>
      <w:r w:rsidRPr="00F617DD">
        <w:rPr>
          <w:rFonts w:ascii="Arial" w:hAnsi="Arial" w:cs="Arial"/>
        </w:rPr>
        <w:t xml:space="preserve">Section </w:t>
      </w:r>
      <w:r w:rsidR="00440D90">
        <w:rPr>
          <w:rFonts w:ascii="Arial" w:hAnsi="Arial" w:cs="Arial"/>
        </w:rPr>
        <w:t>2d</w:t>
      </w:r>
      <w:r w:rsidRPr="00F617DD">
        <w:rPr>
          <w:rFonts w:ascii="Arial" w:hAnsi="Arial" w:cs="Arial"/>
        </w:rPr>
        <w:t xml:space="preserve"> – The current accommodation is deemed unsuitable</w:t>
      </w:r>
      <w:r w:rsidR="00BC1DA6">
        <w:rPr>
          <w:rFonts w:ascii="Arial" w:hAnsi="Arial" w:cs="Arial"/>
        </w:rPr>
        <w:t xml:space="preserve"> e.g. </w:t>
      </w:r>
      <w:r w:rsidRPr="00F617DD">
        <w:rPr>
          <w:rFonts w:ascii="Arial" w:hAnsi="Arial" w:cs="Arial"/>
        </w:rPr>
        <w:t xml:space="preserve"> overcrowding, someone in the property posing significant risk to the young person or child, the conditions of the property posing significant risk to either the child or young person.</w:t>
      </w:r>
    </w:p>
    <w:p w14:paraId="41CB7A91" w14:textId="0D5D8639" w:rsidR="00F617DD" w:rsidRPr="00F617DD" w:rsidRDefault="00F617DD" w:rsidP="00F617DD">
      <w:pPr>
        <w:rPr>
          <w:rFonts w:ascii="Arial" w:hAnsi="Arial" w:cs="Arial"/>
        </w:rPr>
      </w:pPr>
      <w:r w:rsidRPr="00F617DD">
        <w:rPr>
          <w:rFonts w:ascii="Arial" w:hAnsi="Arial" w:cs="Arial"/>
        </w:rPr>
        <w:t xml:space="preserve">Section </w:t>
      </w:r>
      <w:r w:rsidR="00640551">
        <w:rPr>
          <w:rFonts w:ascii="Arial" w:hAnsi="Arial" w:cs="Arial"/>
        </w:rPr>
        <w:t>2</w:t>
      </w:r>
      <w:r w:rsidRPr="00F617DD">
        <w:rPr>
          <w:rFonts w:ascii="Arial" w:hAnsi="Arial" w:cs="Arial"/>
        </w:rPr>
        <w:t>e – The young person is living with their family however this is not deemed to be suitable in the long term.</w:t>
      </w:r>
    </w:p>
    <w:p w14:paraId="3629D26F" w14:textId="0A551197" w:rsidR="00F617DD" w:rsidRPr="00F617DD" w:rsidRDefault="00F617DD" w:rsidP="00F617DD">
      <w:pPr>
        <w:rPr>
          <w:rFonts w:ascii="Arial" w:hAnsi="Arial" w:cs="Arial"/>
        </w:rPr>
      </w:pPr>
      <w:r w:rsidRPr="00F617DD">
        <w:rPr>
          <w:rFonts w:ascii="Arial" w:hAnsi="Arial" w:cs="Arial"/>
        </w:rPr>
        <w:t xml:space="preserve">Section </w:t>
      </w:r>
      <w:r w:rsidR="00640551">
        <w:rPr>
          <w:rFonts w:ascii="Arial" w:hAnsi="Arial" w:cs="Arial"/>
        </w:rPr>
        <w:t>2</w:t>
      </w:r>
      <w:r w:rsidRPr="00F617DD">
        <w:rPr>
          <w:rFonts w:ascii="Arial" w:hAnsi="Arial" w:cs="Arial"/>
        </w:rPr>
        <w:t xml:space="preserve">f – The young person currently has their own tenancy with the council, private rented, or a Housing Association. </w:t>
      </w:r>
      <w:r w:rsidR="00BC1DA6">
        <w:rPr>
          <w:rFonts w:ascii="Arial" w:hAnsi="Arial" w:cs="Arial"/>
        </w:rPr>
        <w:t>S</w:t>
      </w:r>
      <w:r w:rsidRPr="00F617DD">
        <w:rPr>
          <w:rFonts w:ascii="Arial" w:hAnsi="Arial" w:cs="Arial"/>
        </w:rPr>
        <w:t>upport could be obtained in the short term through Floating Support service.</w:t>
      </w:r>
    </w:p>
    <w:p w14:paraId="7D7ACA48" w14:textId="04F54D4C" w:rsidR="00F617DD" w:rsidRPr="00F617DD" w:rsidRDefault="00F617DD" w:rsidP="00F617DD">
      <w:pPr>
        <w:rPr>
          <w:rFonts w:ascii="Arial" w:hAnsi="Arial" w:cs="Arial"/>
        </w:rPr>
      </w:pPr>
      <w:r w:rsidRPr="00F617DD">
        <w:rPr>
          <w:rFonts w:ascii="Arial" w:hAnsi="Arial" w:cs="Arial"/>
        </w:rPr>
        <w:t xml:space="preserve">Section </w:t>
      </w:r>
      <w:r w:rsidR="00640551">
        <w:rPr>
          <w:rFonts w:ascii="Arial" w:hAnsi="Arial" w:cs="Arial"/>
        </w:rPr>
        <w:t>3</w:t>
      </w:r>
      <w:r w:rsidRPr="00F617DD">
        <w:rPr>
          <w:rFonts w:ascii="Arial" w:hAnsi="Arial" w:cs="Arial"/>
        </w:rPr>
        <w:t xml:space="preserve"> – The young person will be allocated 5 points for every additional child they have in their care.</w:t>
      </w:r>
    </w:p>
    <w:p w14:paraId="6AAF23D1" w14:textId="0D5FEF3B" w:rsidR="00F617DD" w:rsidRPr="00F617DD" w:rsidRDefault="00F617DD" w:rsidP="00F617DD">
      <w:pPr>
        <w:rPr>
          <w:rFonts w:ascii="Arial" w:hAnsi="Arial" w:cs="Arial"/>
        </w:rPr>
      </w:pPr>
      <w:r w:rsidRPr="00F617DD">
        <w:rPr>
          <w:rFonts w:ascii="Arial" w:hAnsi="Arial" w:cs="Arial"/>
        </w:rPr>
        <w:t xml:space="preserve">Section </w:t>
      </w:r>
      <w:r w:rsidR="00640551">
        <w:rPr>
          <w:rFonts w:ascii="Arial" w:hAnsi="Arial" w:cs="Arial"/>
        </w:rPr>
        <w:t>4</w:t>
      </w:r>
      <w:r w:rsidRPr="00F617DD">
        <w:rPr>
          <w:rFonts w:ascii="Arial" w:hAnsi="Arial" w:cs="Arial"/>
        </w:rPr>
        <w:t xml:space="preserve"> – Points will be deducted for services that are currently working with the young person</w:t>
      </w:r>
      <w:r w:rsidR="00BC1DA6">
        <w:rPr>
          <w:rFonts w:ascii="Arial" w:hAnsi="Arial" w:cs="Arial"/>
        </w:rPr>
        <w:t xml:space="preserve"> e.g. </w:t>
      </w:r>
      <w:r w:rsidRPr="00F617DD">
        <w:rPr>
          <w:rFonts w:ascii="Arial" w:hAnsi="Arial" w:cs="Arial"/>
        </w:rPr>
        <w:t xml:space="preserve"> people who currently have a supportive family and have several professional agencies involved will receive less support than a young person with no family support and no professionals involved. Points will not be deducted for young people who have Family Nurse Partnership involvement.</w:t>
      </w:r>
    </w:p>
    <w:p w14:paraId="5BFDE5E9" w14:textId="4D550082" w:rsidR="00F617DD" w:rsidRPr="00F617DD" w:rsidRDefault="00F617DD" w:rsidP="00F617DD">
      <w:pPr>
        <w:rPr>
          <w:rFonts w:ascii="Arial" w:hAnsi="Arial" w:cs="Arial"/>
        </w:rPr>
      </w:pPr>
      <w:r w:rsidRPr="00F617DD">
        <w:rPr>
          <w:rFonts w:ascii="Arial" w:hAnsi="Arial" w:cs="Arial"/>
        </w:rPr>
        <w:t xml:space="preserve">Section </w:t>
      </w:r>
      <w:r w:rsidR="00640551">
        <w:rPr>
          <w:rFonts w:ascii="Arial" w:hAnsi="Arial" w:cs="Arial"/>
        </w:rPr>
        <w:t>5</w:t>
      </w:r>
      <w:r w:rsidRPr="00F617DD">
        <w:rPr>
          <w:rFonts w:ascii="Arial" w:hAnsi="Arial" w:cs="Arial"/>
        </w:rPr>
        <w:t xml:space="preserve">a – The young person’s child is </w:t>
      </w:r>
      <w:r w:rsidR="00BC1DA6">
        <w:rPr>
          <w:rFonts w:ascii="Arial" w:hAnsi="Arial" w:cs="Arial"/>
        </w:rPr>
        <w:t xml:space="preserve">subject to a </w:t>
      </w:r>
      <w:r w:rsidRPr="00F617DD">
        <w:rPr>
          <w:rFonts w:ascii="Arial" w:hAnsi="Arial" w:cs="Arial"/>
        </w:rPr>
        <w:t>‘Child in Need’</w:t>
      </w:r>
      <w:r w:rsidR="00BC1DA6">
        <w:rPr>
          <w:rFonts w:ascii="Arial" w:hAnsi="Arial" w:cs="Arial"/>
        </w:rPr>
        <w:t xml:space="preserve"> plan </w:t>
      </w:r>
    </w:p>
    <w:p w14:paraId="366A0572" w14:textId="7164E648" w:rsidR="00F617DD" w:rsidRDefault="00F617DD" w:rsidP="00F617DD">
      <w:pPr>
        <w:rPr>
          <w:rFonts w:ascii="Arial" w:hAnsi="Arial" w:cs="Arial"/>
        </w:rPr>
      </w:pPr>
      <w:r w:rsidRPr="00F617DD">
        <w:rPr>
          <w:rFonts w:ascii="Arial" w:hAnsi="Arial" w:cs="Arial"/>
        </w:rPr>
        <w:t xml:space="preserve">Section </w:t>
      </w:r>
      <w:r w:rsidR="00640551">
        <w:rPr>
          <w:rFonts w:ascii="Arial" w:hAnsi="Arial" w:cs="Arial"/>
        </w:rPr>
        <w:t>5</w:t>
      </w:r>
      <w:r w:rsidRPr="00F617DD">
        <w:rPr>
          <w:rFonts w:ascii="Arial" w:hAnsi="Arial" w:cs="Arial"/>
        </w:rPr>
        <w:t xml:space="preserve">b – The young person’s child is </w:t>
      </w:r>
      <w:r w:rsidR="00BC1DA6">
        <w:rPr>
          <w:rFonts w:ascii="Arial" w:hAnsi="Arial" w:cs="Arial"/>
        </w:rPr>
        <w:t xml:space="preserve">subject to a </w:t>
      </w:r>
      <w:r w:rsidRPr="00F617DD">
        <w:rPr>
          <w:rFonts w:ascii="Arial" w:hAnsi="Arial" w:cs="Arial"/>
        </w:rPr>
        <w:t xml:space="preserve">Child Protection </w:t>
      </w:r>
      <w:r w:rsidR="00BC1DA6">
        <w:rPr>
          <w:rFonts w:ascii="Arial" w:hAnsi="Arial" w:cs="Arial"/>
        </w:rPr>
        <w:t>plan</w:t>
      </w:r>
    </w:p>
    <w:p w14:paraId="34B4B559" w14:textId="30499200" w:rsidR="00640551" w:rsidRDefault="00640551" w:rsidP="00F617DD">
      <w:pPr>
        <w:rPr>
          <w:rFonts w:ascii="Arial" w:hAnsi="Arial" w:cs="Arial"/>
        </w:rPr>
      </w:pPr>
      <w:r>
        <w:rPr>
          <w:rFonts w:ascii="Arial" w:hAnsi="Arial" w:cs="Arial"/>
        </w:rPr>
        <w:t xml:space="preserve">Section 5c - </w:t>
      </w:r>
      <w:r w:rsidRPr="00640551">
        <w:rPr>
          <w:rFonts w:ascii="Arial" w:hAnsi="Arial" w:cs="Arial"/>
        </w:rPr>
        <w:t xml:space="preserve">The young person’s child is </w:t>
      </w:r>
      <w:r w:rsidR="00BC1DA6" w:rsidRPr="00640551">
        <w:rPr>
          <w:rFonts w:ascii="Arial" w:hAnsi="Arial" w:cs="Arial"/>
        </w:rPr>
        <w:t xml:space="preserve">currently </w:t>
      </w:r>
      <w:r w:rsidR="00BC1DA6">
        <w:rPr>
          <w:rFonts w:ascii="Arial" w:hAnsi="Arial" w:cs="Arial"/>
        </w:rPr>
        <w:t>a</w:t>
      </w:r>
      <w:r>
        <w:rPr>
          <w:rFonts w:ascii="Arial" w:hAnsi="Arial" w:cs="Arial"/>
        </w:rPr>
        <w:t xml:space="preserve"> Looked After Child </w:t>
      </w:r>
    </w:p>
    <w:p w14:paraId="22267662" w14:textId="1B59EC3E" w:rsidR="00640551" w:rsidRDefault="00640551" w:rsidP="00F617DD">
      <w:pPr>
        <w:rPr>
          <w:rFonts w:ascii="Arial" w:hAnsi="Arial" w:cs="Arial"/>
        </w:rPr>
      </w:pPr>
      <w:r>
        <w:rPr>
          <w:rFonts w:ascii="Arial" w:hAnsi="Arial" w:cs="Arial"/>
        </w:rPr>
        <w:t xml:space="preserve">Sections 5d – The young person is leaving care of the local authority. </w:t>
      </w:r>
    </w:p>
    <w:p w14:paraId="63C8C550" w14:textId="1172E232" w:rsidR="00BC1DA6" w:rsidRPr="00F617DD" w:rsidRDefault="00BC1DA6" w:rsidP="00F617DD">
      <w:pPr>
        <w:rPr>
          <w:rFonts w:ascii="Arial" w:hAnsi="Arial" w:cs="Arial"/>
        </w:rPr>
      </w:pPr>
      <w:r>
        <w:rPr>
          <w:rFonts w:ascii="Arial" w:hAnsi="Arial" w:cs="Arial"/>
        </w:rPr>
        <w:t xml:space="preserve">Section 5e - </w:t>
      </w:r>
      <w:r w:rsidRPr="00BC1DA6">
        <w:rPr>
          <w:rFonts w:ascii="Arial" w:hAnsi="Arial" w:cs="Arial"/>
        </w:rPr>
        <w:t xml:space="preserve">The young person’s child is currently </w:t>
      </w:r>
      <w:r>
        <w:rPr>
          <w:rFonts w:ascii="Arial" w:hAnsi="Arial" w:cs="Arial"/>
        </w:rPr>
        <w:t xml:space="preserve">subject to Public Law Outline </w:t>
      </w:r>
    </w:p>
    <w:p w14:paraId="4AF0A588" w14:textId="77777777" w:rsidR="000B3519" w:rsidRDefault="00F617DD" w:rsidP="00F617DD">
      <w:pPr>
        <w:rPr>
          <w:rFonts w:ascii="Arial" w:hAnsi="Arial" w:cs="Arial"/>
        </w:rPr>
      </w:pPr>
      <w:r w:rsidRPr="00F617DD">
        <w:rPr>
          <w:rFonts w:ascii="Arial" w:hAnsi="Arial" w:cs="Arial"/>
        </w:rPr>
        <w:t xml:space="preserve">Section </w:t>
      </w:r>
      <w:r w:rsidR="00BC1DA6">
        <w:rPr>
          <w:rFonts w:ascii="Arial" w:hAnsi="Arial" w:cs="Arial"/>
        </w:rPr>
        <w:t xml:space="preserve">6 </w:t>
      </w:r>
      <w:r w:rsidRPr="00F617DD">
        <w:rPr>
          <w:rFonts w:ascii="Arial" w:hAnsi="Arial" w:cs="Arial"/>
        </w:rPr>
        <w:t xml:space="preserve">-Additional points will be added where there </w:t>
      </w:r>
      <w:proofErr w:type="gramStart"/>
      <w:r w:rsidRPr="00F617DD">
        <w:rPr>
          <w:rFonts w:ascii="Arial" w:hAnsi="Arial" w:cs="Arial"/>
        </w:rPr>
        <w:t>is</w:t>
      </w:r>
      <w:proofErr w:type="gramEnd"/>
      <w:r w:rsidRPr="00F617DD">
        <w:rPr>
          <w:rFonts w:ascii="Arial" w:hAnsi="Arial" w:cs="Arial"/>
        </w:rPr>
        <w:t xml:space="preserve"> significant risks to the young family. </w:t>
      </w:r>
    </w:p>
    <w:p w14:paraId="1D5CF1F2" w14:textId="73276F95" w:rsidR="0037303C" w:rsidRPr="00992D93" w:rsidRDefault="00B25B2C" w:rsidP="00F617DD">
      <w:pPr>
        <w:rPr>
          <w:rFonts w:ascii="Arial" w:hAnsi="Arial" w:cs="Arial"/>
        </w:rPr>
      </w:pPr>
      <w:r>
        <w:rPr>
          <w:rFonts w:ascii="Arial" w:hAnsi="Arial" w:cs="Arial"/>
        </w:rPr>
        <w:t xml:space="preserve">The applicant who scores the highest points will be offered the </w:t>
      </w:r>
      <w:r w:rsidR="00F617DD" w:rsidRPr="00F617DD">
        <w:rPr>
          <w:rFonts w:ascii="Arial" w:hAnsi="Arial" w:cs="Arial"/>
        </w:rPr>
        <w:t xml:space="preserve">available bed space. </w:t>
      </w:r>
      <w:bookmarkEnd w:id="6"/>
    </w:p>
    <w:sectPr w:rsidR="0037303C" w:rsidRPr="00992D93" w:rsidSect="0053149A">
      <w:footerReference w:type="default" r:id="rId12"/>
      <w:pgSz w:w="12240" w:h="15840"/>
      <w:pgMar w:top="1440" w:right="1440" w:bottom="1440" w:left="1440"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D1F37C" w14:textId="77777777" w:rsidR="00B96BE4" w:rsidRDefault="00B96BE4" w:rsidP="00F5629B">
      <w:pPr>
        <w:spacing w:after="0" w:line="240" w:lineRule="auto"/>
      </w:pPr>
      <w:r>
        <w:separator/>
      </w:r>
    </w:p>
  </w:endnote>
  <w:endnote w:type="continuationSeparator" w:id="0">
    <w:p w14:paraId="773DAAD9" w14:textId="77777777" w:rsidR="00B96BE4" w:rsidRDefault="00B96BE4" w:rsidP="00F562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7E2B2D" w14:textId="2069D511" w:rsidR="000B3519" w:rsidRDefault="000B3519">
    <w:pPr>
      <w:pStyle w:val="Footer"/>
    </w:pPr>
    <w:r>
      <w:t>Reviewed 17/05/2022</w:t>
    </w:r>
  </w:p>
  <w:p w14:paraId="04FD0E15" w14:textId="0250667A" w:rsidR="008B4A1C" w:rsidRDefault="008B4A1C" w:rsidP="00CB69B9">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18F3E0" w14:textId="77777777" w:rsidR="00B96BE4" w:rsidRDefault="00B96BE4" w:rsidP="00F5629B">
      <w:pPr>
        <w:spacing w:after="0" w:line="240" w:lineRule="auto"/>
      </w:pPr>
      <w:r>
        <w:separator/>
      </w:r>
    </w:p>
  </w:footnote>
  <w:footnote w:type="continuationSeparator" w:id="0">
    <w:p w14:paraId="116D7534" w14:textId="77777777" w:rsidR="00B96BE4" w:rsidRDefault="00B96BE4" w:rsidP="00F562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B5F01"/>
    <w:multiLevelType w:val="hybridMultilevel"/>
    <w:tmpl w:val="A540F6F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0BD11A8"/>
    <w:multiLevelType w:val="hybridMultilevel"/>
    <w:tmpl w:val="49907F7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1E14FCF"/>
    <w:multiLevelType w:val="hybridMultilevel"/>
    <w:tmpl w:val="1EA283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68115E"/>
    <w:multiLevelType w:val="hybridMultilevel"/>
    <w:tmpl w:val="E2A20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B93F75"/>
    <w:multiLevelType w:val="hybridMultilevel"/>
    <w:tmpl w:val="431282E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33D39C8"/>
    <w:multiLevelType w:val="hybridMultilevel"/>
    <w:tmpl w:val="B6E28F5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872221"/>
    <w:multiLevelType w:val="hybridMultilevel"/>
    <w:tmpl w:val="3FE81D4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86641D7"/>
    <w:multiLevelType w:val="hybridMultilevel"/>
    <w:tmpl w:val="0A64214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BB58AC"/>
    <w:multiLevelType w:val="hybridMultilevel"/>
    <w:tmpl w:val="F66C23F2"/>
    <w:lvl w:ilvl="0" w:tplc="04090001">
      <w:start w:val="1"/>
      <w:numFmt w:val="bullet"/>
      <w:lvlText w:val=""/>
      <w:lvlJc w:val="left"/>
      <w:pPr>
        <w:tabs>
          <w:tab w:val="num" w:pos="720"/>
        </w:tabs>
        <w:ind w:left="720" w:hanging="360"/>
      </w:pPr>
      <w:rPr>
        <w:rFonts w:ascii="Symbol" w:hAnsi="Symbol" w:hint="default"/>
      </w:rPr>
    </w:lvl>
    <w:lvl w:ilvl="1" w:tplc="04090011">
      <w:start w:val="1"/>
      <w:numFmt w:val="decimal"/>
      <w:lvlText w:val="%2)"/>
      <w:lvlJc w:val="left"/>
      <w:pPr>
        <w:tabs>
          <w:tab w:val="num" w:pos="1800"/>
        </w:tabs>
        <w:ind w:left="1800" w:hanging="360"/>
      </w:pPr>
      <w:rPr>
        <w:rFonts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1B9717EC"/>
    <w:multiLevelType w:val="hybridMultilevel"/>
    <w:tmpl w:val="CECA8FC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DA2050C"/>
    <w:multiLevelType w:val="hybridMultilevel"/>
    <w:tmpl w:val="929CEEE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863F1D"/>
    <w:multiLevelType w:val="hybridMultilevel"/>
    <w:tmpl w:val="E2AA4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FF122B9"/>
    <w:multiLevelType w:val="hybridMultilevel"/>
    <w:tmpl w:val="A52C2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003273"/>
    <w:multiLevelType w:val="hybridMultilevel"/>
    <w:tmpl w:val="5930F452"/>
    <w:lvl w:ilvl="0" w:tplc="103053E0">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ACD362C"/>
    <w:multiLevelType w:val="hybridMultilevel"/>
    <w:tmpl w:val="5CAE035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AE5578C"/>
    <w:multiLevelType w:val="hybridMultilevel"/>
    <w:tmpl w:val="E0FA5F9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2D6F4882"/>
    <w:multiLevelType w:val="hybridMultilevel"/>
    <w:tmpl w:val="DCFE9D5A"/>
    <w:lvl w:ilvl="0" w:tplc="0809000F">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2DE85421"/>
    <w:multiLevelType w:val="hybridMultilevel"/>
    <w:tmpl w:val="B9C0B0F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372F3C15"/>
    <w:multiLevelType w:val="hybridMultilevel"/>
    <w:tmpl w:val="4DA06BA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7A20219"/>
    <w:multiLevelType w:val="hybridMultilevel"/>
    <w:tmpl w:val="BF9C68B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8D916C5"/>
    <w:multiLevelType w:val="hybridMultilevel"/>
    <w:tmpl w:val="76668DA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15:restartNumberingAfterBreak="0">
    <w:nsid w:val="3F350C02"/>
    <w:multiLevelType w:val="hybridMultilevel"/>
    <w:tmpl w:val="C54EFC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F6E2BBF"/>
    <w:multiLevelType w:val="hybridMultilevel"/>
    <w:tmpl w:val="1E4A788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7183955"/>
    <w:multiLevelType w:val="hybridMultilevel"/>
    <w:tmpl w:val="40D23A4E"/>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8E53DCF"/>
    <w:multiLevelType w:val="hybridMultilevel"/>
    <w:tmpl w:val="E708996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D2B3352"/>
    <w:multiLevelType w:val="hybridMultilevel"/>
    <w:tmpl w:val="887429E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D5D36A9"/>
    <w:multiLevelType w:val="hybridMultilevel"/>
    <w:tmpl w:val="55BC6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E055FC9"/>
    <w:multiLevelType w:val="hybridMultilevel"/>
    <w:tmpl w:val="C114B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E927A32"/>
    <w:multiLevelType w:val="hybridMultilevel"/>
    <w:tmpl w:val="49A0F6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F203ACB"/>
    <w:multiLevelType w:val="hybridMultilevel"/>
    <w:tmpl w:val="8FBE15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09F22D0"/>
    <w:multiLevelType w:val="hybridMultilevel"/>
    <w:tmpl w:val="6434A5C8"/>
    <w:lvl w:ilvl="0" w:tplc="04090001">
      <w:start w:val="1"/>
      <w:numFmt w:val="bullet"/>
      <w:lvlText w:val=""/>
      <w:lvlJc w:val="left"/>
      <w:pPr>
        <w:tabs>
          <w:tab w:val="num" w:pos="720"/>
        </w:tabs>
        <w:ind w:left="720" w:hanging="360"/>
      </w:pPr>
      <w:rPr>
        <w:rFonts w:ascii="Symbol" w:hAnsi="Symbol" w:hint="default"/>
      </w:rPr>
    </w:lvl>
    <w:lvl w:ilvl="1" w:tplc="04090011">
      <w:start w:val="1"/>
      <w:numFmt w:val="decimal"/>
      <w:lvlText w:val="%2)"/>
      <w:lvlJc w:val="left"/>
      <w:pPr>
        <w:tabs>
          <w:tab w:val="num" w:pos="1800"/>
        </w:tabs>
        <w:ind w:left="1800" w:hanging="360"/>
      </w:pPr>
      <w:rPr>
        <w:rFonts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54B02AA2"/>
    <w:multiLevelType w:val="hybridMultilevel"/>
    <w:tmpl w:val="A1C8FBC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2" w15:restartNumberingAfterBreak="0">
    <w:nsid w:val="54C67F81"/>
    <w:multiLevelType w:val="hybridMultilevel"/>
    <w:tmpl w:val="8ED63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5A61B7B"/>
    <w:multiLevelType w:val="hybridMultilevel"/>
    <w:tmpl w:val="2C7CFA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7105168"/>
    <w:multiLevelType w:val="hybridMultilevel"/>
    <w:tmpl w:val="E10626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763386B"/>
    <w:multiLevelType w:val="hybridMultilevel"/>
    <w:tmpl w:val="1696E66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A972D03"/>
    <w:multiLevelType w:val="hybridMultilevel"/>
    <w:tmpl w:val="5A5E2E3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AD555AE"/>
    <w:multiLevelType w:val="hybridMultilevel"/>
    <w:tmpl w:val="F2C2A1B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5B0D5A27"/>
    <w:multiLevelType w:val="hybridMultilevel"/>
    <w:tmpl w:val="C41CF746"/>
    <w:lvl w:ilvl="0" w:tplc="04090001">
      <w:start w:val="1"/>
      <w:numFmt w:val="bullet"/>
      <w:lvlText w:val=""/>
      <w:lvlJc w:val="left"/>
      <w:pPr>
        <w:tabs>
          <w:tab w:val="num" w:pos="720"/>
        </w:tabs>
        <w:ind w:left="720" w:hanging="360"/>
      </w:pPr>
      <w:rPr>
        <w:rFonts w:ascii="Symbol" w:hAnsi="Symbol" w:hint="default"/>
      </w:rPr>
    </w:lvl>
    <w:lvl w:ilvl="1" w:tplc="04090011">
      <w:start w:val="1"/>
      <w:numFmt w:val="decimal"/>
      <w:lvlText w:val="%2)"/>
      <w:lvlJc w:val="left"/>
      <w:pPr>
        <w:tabs>
          <w:tab w:val="num" w:pos="1800"/>
        </w:tabs>
        <w:ind w:left="1800" w:hanging="360"/>
      </w:pPr>
      <w:rPr>
        <w:rFonts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5CAD1D2D"/>
    <w:multiLevelType w:val="hybridMultilevel"/>
    <w:tmpl w:val="AFD864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EEA0E60"/>
    <w:multiLevelType w:val="hybridMultilevel"/>
    <w:tmpl w:val="6C5093EA"/>
    <w:lvl w:ilvl="0" w:tplc="04090001">
      <w:start w:val="1"/>
      <w:numFmt w:val="bullet"/>
      <w:lvlText w:val=""/>
      <w:lvlJc w:val="left"/>
      <w:pPr>
        <w:tabs>
          <w:tab w:val="num" w:pos="720"/>
        </w:tabs>
        <w:ind w:left="720" w:hanging="360"/>
      </w:pPr>
      <w:rPr>
        <w:rFonts w:ascii="Symbol" w:hAnsi="Symbol" w:hint="default"/>
      </w:rPr>
    </w:lvl>
    <w:lvl w:ilvl="1" w:tplc="04090011">
      <w:start w:val="1"/>
      <w:numFmt w:val="decimal"/>
      <w:lvlText w:val="%2)"/>
      <w:lvlJc w:val="left"/>
      <w:pPr>
        <w:tabs>
          <w:tab w:val="num" w:pos="1800"/>
        </w:tabs>
        <w:ind w:left="1800" w:hanging="360"/>
      </w:pPr>
      <w:rPr>
        <w:rFonts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1" w15:restartNumberingAfterBreak="0">
    <w:nsid w:val="639175B3"/>
    <w:multiLevelType w:val="hybridMultilevel"/>
    <w:tmpl w:val="7E6C551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4F13BD7"/>
    <w:multiLevelType w:val="hybridMultilevel"/>
    <w:tmpl w:val="62281BB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99709F1"/>
    <w:multiLevelType w:val="hybridMultilevel"/>
    <w:tmpl w:val="1A5EFD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E3C43D3"/>
    <w:multiLevelType w:val="hybridMultilevel"/>
    <w:tmpl w:val="8C9E275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0F5423E"/>
    <w:multiLevelType w:val="hybridMultilevel"/>
    <w:tmpl w:val="76AE4F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14A7E4D"/>
    <w:multiLevelType w:val="hybridMultilevel"/>
    <w:tmpl w:val="F0E4F460"/>
    <w:lvl w:ilvl="0" w:tplc="BA02640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7" w15:restartNumberingAfterBreak="0">
    <w:nsid w:val="7347417F"/>
    <w:multiLevelType w:val="hybridMultilevel"/>
    <w:tmpl w:val="9F20F85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AD476E9"/>
    <w:multiLevelType w:val="hybridMultilevel"/>
    <w:tmpl w:val="20D842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7EF541B1"/>
    <w:multiLevelType w:val="hybridMultilevel"/>
    <w:tmpl w:val="BA1A1E8E"/>
    <w:lvl w:ilvl="0" w:tplc="04090001">
      <w:start w:val="1"/>
      <w:numFmt w:val="bullet"/>
      <w:lvlText w:val=""/>
      <w:lvlJc w:val="left"/>
      <w:pPr>
        <w:tabs>
          <w:tab w:val="num" w:pos="720"/>
        </w:tabs>
        <w:ind w:left="720" w:hanging="360"/>
      </w:pPr>
      <w:rPr>
        <w:rFonts w:ascii="Symbol" w:hAnsi="Symbol" w:hint="default"/>
      </w:rPr>
    </w:lvl>
    <w:lvl w:ilvl="1" w:tplc="04090011">
      <w:start w:val="1"/>
      <w:numFmt w:val="decimal"/>
      <w:lvlText w:val="%2)"/>
      <w:lvlJc w:val="left"/>
      <w:pPr>
        <w:tabs>
          <w:tab w:val="num" w:pos="1800"/>
        </w:tabs>
        <w:ind w:left="1800" w:hanging="360"/>
      </w:pPr>
      <w:rPr>
        <w:rFonts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8"/>
  </w:num>
  <w:num w:numId="2">
    <w:abstractNumId w:val="32"/>
  </w:num>
  <w:num w:numId="3">
    <w:abstractNumId w:val="30"/>
  </w:num>
  <w:num w:numId="4">
    <w:abstractNumId w:val="38"/>
  </w:num>
  <w:num w:numId="5">
    <w:abstractNumId w:val="29"/>
  </w:num>
  <w:num w:numId="6">
    <w:abstractNumId w:val="49"/>
  </w:num>
  <w:num w:numId="7">
    <w:abstractNumId w:val="40"/>
  </w:num>
  <w:num w:numId="8">
    <w:abstractNumId w:val="12"/>
  </w:num>
  <w:num w:numId="9">
    <w:abstractNumId w:val="43"/>
  </w:num>
  <w:num w:numId="10">
    <w:abstractNumId w:val="33"/>
  </w:num>
  <w:num w:numId="11">
    <w:abstractNumId w:val="17"/>
  </w:num>
  <w:num w:numId="12">
    <w:abstractNumId w:val="28"/>
  </w:num>
  <w:num w:numId="13">
    <w:abstractNumId w:val="21"/>
  </w:num>
  <w:num w:numId="14">
    <w:abstractNumId w:val="2"/>
  </w:num>
  <w:num w:numId="15">
    <w:abstractNumId w:val="45"/>
  </w:num>
  <w:num w:numId="16">
    <w:abstractNumId w:val="7"/>
  </w:num>
  <w:num w:numId="17">
    <w:abstractNumId w:val="10"/>
  </w:num>
  <w:num w:numId="18">
    <w:abstractNumId w:val="42"/>
  </w:num>
  <w:num w:numId="19">
    <w:abstractNumId w:val="5"/>
  </w:num>
  <w:num w:numId="20">
    <w:abstractNumId w:val="41"/>
  </w:num>
  <w:num w:numId="21">
    <w:abstractNumId w:val="26"/>
  </w:num>
  <w:num w:numId="22">
    <w:abstractNumId w:val="27"/>
  </w:num>
  <w:num w:numId="23">
    <w:abstractNumId w:val="20"/>
  </w:num>
  <w:num w:numId="24">
    <w:abstractNumId w:val="3"/>
  </w:num>
  <w:num w:numId="25">
    <w:abstractNumId w:val="36"/>
  </w:num>
  <w:num w:numId="26">
    <w:abstractNumId w:val="24"/>
  </w:num>
  <w:num w:numId="27">
    <w:abstractNumId w:val="22"/>
  </w:num>
  <w:num w:numId="28">
    <w:abstractNumId w:val="6"/>
  </w:num>
  <w:num w:numId="29">
    <w:abstractNumId w:val="9"/>
  </w:num>
  <w:num w:numId="30">
    <w:abstractNumId w:val="1"/>
  </w:num>
  <w:num w:numId="31">
    <w:abstractNumId w:val="25"/>
  </w:num>
  <w:num w:numId="32">
    <w:abstractNumId w:val="14"/>
  </w:num>
  <w:num w:numId="33">
    <w:abstractNumId w:val="34"/>
  </w:num>
  <w:num w:numId="34">
    <w:abstractNumId w:val="19"/>
  </w:num>
  <w:num w:numId="35">
    <w:abstractNumId w:val="39"/>
  </w:num>
  <w:num w:numId="36">
    <w:abstractNumId w:val="15"/>
  </w:num>
  <w:num w:numId="37">
    <w:abstractNumId w:val="31"/>
  </w:num>
  <w:num w:numId="38">
    <w:abstractNumId w:val="16"/>
  </w:num>
  <w:num w:numId="39">
    <w:abstractNumId w:val="11"/>
  </w:num>
  <w:num w:numId="40">
    <w:abstractNumId w:val="13"/>
  </w:num>
  <w:num w:numId="41">
    <w:abstractNumId w:val="48"/>
  </w:num>
  <w:num w:numId="42">
    <w:abstractNumId w:val="0"/>
  </w:num>
  <w:num w:numId="43">
    <w:abstractNumId w:val="37"/>
  </w:num>
  <w:num w:numId="44">
    <w:abstractNumId w:val="35"/>
  </w:num>
  <w:num w:numId="45">
    <w:abstractNumId w:val="44"/>
  </w:num>
  <w:num w:numId="46">
    <w:abstractNumId w:val="4"/>
  </w:num>
  <w:num w:numId="47">
    <w:abstractNumId w:val="18"/>
  </w:num>
  <w:num w:numId="48">
    <w:abstractNumId w:val="47"/>
  </w:num>
  <w:num w:numId="49">
    <w:abstractNumId w:val="23"/>
  </w:num>
  <w:num w:numId="50">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49A"/>
    <w:rsid w:val="00024132"/>
    <w:rsid w:val="00024137"/>
    <w:rsid w:val="00042117"/>
    <w:rsid w:val="0006474D"/>
    <w:rsid w:val="000723DB"/>
    <w:rsid w:val="00077356"/>
    <w:rsid w:val="000A1D3C"/>
    <w:rsid w:val="000B3519"/>
    <w:rsid w:val="000C12A1"/>
    <w:rsid w:val="000C4CE4"/>
    <w:rsid w:val="000D5365"/>
    <w:rsid w:val="00100472"/>
    <w:rsid w:val="00100673"/>
    <w:rsid w:val="00101E40"/>
    <w:rsid w:val="00131F69"/>
    <w:rsid w:val="00156909"/>
    <w:rsid w:val="00164E74"/>
    <w:rsid w:val="001723B0"/>
    <w:rsid w:val="00183DC8"/>
    <w:rsid w:val="00192806"/>
    <w:rsid w:val="0019540E"/>
    <w:rsid w:val="001A303A"/>
    <w:rsid w:val="001A53C1"/>
    <w:rsid w:val="001A615D"/>
    <w:rsid w:val="001A78D2"/>
    <w:rsid w:val="001B6D95"/>
    <w:rsid w:val="001D436B"/>
    <w:rsid w:val="001F4B19"/>
    <w:rsid w:val="00201F5C"/>
    <w:rsid w:val="002141B4"/>
    <w:rsid w:val="00227F77"/>
    <w:rsid w:val="00247C25"/>
    <w:rsid w:val="002538F4"/>
    <w:rsid w:val="0027220D"/>
    <w:rsid w:val="00272F8D"/>
    <w:rsid w:val="00290412"/>
    <w:rsid w:val="00295A81"/>
    <w:rsid w:val="002A39FF"/>
    <w:rsid w:val="002E4668"/>
    <w:rsid w:val="00307F92"/>
    <w:rsid w:val="003123FC"/>
    <w:rsid w:val="003171EC"/>
    <w:rsid w:val="0034029B"/>
    <w:rsid w:val="00351261"/>
    <w:rsid w:val="00365276"/>
    <w:rsid w:val="0037303C"/>
    <w:rsid w:val="003B2157"/>
    <w:rsid w:val="003D2E85"/>
    <w:rsid w:val="003E470F"/>
    <w:rsid w:val="003F7AAB"/>
    <w:rsid w:val="004042D8"/>
    <w:rsid w:val="00412ABF"/>
    <w:rsid w:val="0042004C"/>
    <w:rsid w:val="00440D90"/>
    <w:rsid w:val="00445270"/>
    <w:rsid w:val="0048026A"/>
    <w:rsid w:val="004905DD"/>
    <w:rsid w:val="00491C98"/>
    <w:rsid w:val="0049297E"/>
    <w:rsid w:val="00494BCE"/>
    <w:rsid w:val="004B2079"/>
    <w:rsid w:val="004D189B"/>
    <w:rsid w:val="004F293F"/>
    <w:rsid w:val="004F600A"/>
    <w:rsid w:val="00503968"/>
    <w:rsid w:val="005101F4"/>
    <w:rsid w:val="0053149A"/>
    <w:rsid w:val="005327D1"/>
    <w:rsid w:val="00536756"/>
    <w:rsid w:val="00551431"/>
    <w:rsid w:val="005A0EFB"/>
    <w:rsid w:val="005B0E4A"/>
    <w:rsid w:val="005C3B7E"/>
    <w:rsid w:val="005D799C"/>
    <w:rsid w:val="005E0897"/>
    <w:rsid w:val="005E1352"/>
    <w:rsid w:val="005F46D6"/>
    <w:rsid w:val="0062422E"/>
    <w:rsid w:val="00631021"/>
    <w:rsid w:val="00634A08"/>
    <w:rsid w:val="00640551"/>
    <w:rsid w:val="00655F35"/>
    <w:rsid w:val="00671BB5"/>
    <w:rsid w:val="006962FD"/>
    <w:rsid w:val="006965D4"/>
    <w:rsid w:val="006A649D"/>
    <w:rsid w:val="006D3E5C"/>
    <w:rsid w:val="006F2835"/>
    <w:rsid w:val="00720D82"/>
    <w:rsid w:val="007561F1"/>
    <w:rsid w:val="00763516"/>
    <w:rsid w:val="00772FC0"/>
    <w:rsid w:val="007A4F5E"/>
    <w:rsid w:val="007D573F"/>
    <w:rsid w:val="007E10E8"/>
    <w:rsid w:val="007E72E1"/>
    <w:rsid w:val="00804F95"/>
    <w:rsid w:val="008139D8"/>
    <w:rsid w:val="00844E53"/>
    <w:rsid w:val="008A0744"/>
    <w:rsid w:val="008A11BD"/>
    <w:rsid w:val="008A3015"/>
    <w:rsid w:val="008B2258"/>
    <w:rsid w:val="008B4A1C"/>
    <w:rsid w:val="008C11BC"/>
    <w:rsid w:val="008D11E3"/>
    <w:rsid w:val="008E148B"/>
    <w:rsid w:val="00907DDE"/>
    <w:rsid w:val="00923449"/>
    <w:rsid w:val="00947B67"/>
    <w:rsid w:val="00966B37"/>
    <w:rsid w:val="009906DA"/>
    <w:rsid w:val="00992D93"/>
    <w:rsid w:val="009A5A7F"/>
    <w:rsid w:val="009C05CB"/>
    <w:rsid w:val="009C48D1"/>
    <w:rsid w:val="009E7042"/>
    <w:rsid w:val="009E7302"/>
    <w:rsid w:val="00A16FCB"/>
    <w:rsid w:val="00A31D96"/>
    <w:rsid w:val="00A46A7C"/>
    <w:rsid w:val="00A52E0C"/>
    <w:rsid w:val="00A7018F"/>
    <w:rsid w:val="00A7299A"/>
    <w:rsid w:val="00AB58ED"/>
    <w:rsid w:val="00AC4E06"/>
    <w:rsid w:val="00AD79C4"/>
    <w:rsid w:val="00B120D6"/>
    <w:rsid w:val="00B130D0"/>
    <w:rsid w:val="00B2046C"/>
    <w:rsid w:val="00B244EE"/>
    <w:rsid w:val="00B25B2C"/>
    <w:rsid w:val="00B52E8E"/>
    <w:rsid w:val="00B805FA"/>
    <w:rsid w:val="00B92112"/>
    <w:rsid w:val="00B96BE4"/>
    <w:rsid w:val="00BA24DF"/>
    <w:rsid w:val="00BC1DA6"/>
    <w:rsid w:val="00BF22C2"/>
    <w:rsid w:val="00BF381D"/>
    <w:rsid w:val="00BF657C"/>
    <w:rsid w:val="00C07BFB"/>
    <w:rsid w:val="00C621E6"/>
    <w:rsid w:val="00C63A18"/>
    <w:rsid w:val="00C74601"/>
    <w:rsid w:val="00CA543F"/>
    <w:rsid w:val="00CB69B9"/>
    <w:rsid w:val="00CC25E9"/>
    <w:rsid w:val="00CC3623"/>
    <w:rsid w:val="00CD06C7"/>
    <w:rsid w:val="00D01300"/>
    <w:rsid w:val="00D33304"/>
    <w:rsid w:val="00D353FB"/>
    <w:rsid w:val="00D674BF"/>
    <w:rsid w:val="00D750BD"/>
    <w:rsid w:val="00D83872"/>
    <w:rsid w:val="00E05813"/>
    <w:rsid w:val="00E11176"/>
    <w:rsid w:val="00E21733"/>
    <w:rsid w:val="00E742AA"/>
    <w:rsid w:val="00E74B91"/>
    <w:rsid w:val="00E8327C"/>
    <w:rsid w:val="00E9227E"/>
    <w:rsid w:val="00EA5782"/>
    <w:rsid w:val="00EB60B9"/>
    <w:rsid w:val="00F02F39"/>
    <w:rsid w:val="00F03A4C"/>
    <w:rsid w:val="00F03A6B"/>
    <w:rsid w:val="00F31816"/>
    <w:rsid w:val="00F40C9D"/>
    <w:rsid w:val="00F45C3C"/>
    <w:rsid w:val="00F45E93"/>
    <w:rsid w:val="00F545FB"/>
    <w:rsid w:val="00F5629B"/>
    <w:rsid w:val="00F617DD"/>
    <w:rsid w:val="00F626F0"/>
    <w:rsid w:val="00F700E5"/>
    <w:rsid w:val="00F8719E"/>
    <w:rsid w:val="00F9119E"/>
    <w:rsid w:val="00FA40B2"/>
    <w:rsid w:val="00FB5B63"/>
    <w:rsid w:val="00FC3FCE"/>
    <w:rsid w:val="00FD0694"/>
    <w:rsid w:val="00FD39FA"/>
    <w:rsid w:val="00FD652D"/>
    <w:rsid w:val="00FF20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A8EF70F"/>
  <w15:docId w15:val="{61098E2F-DF41-4377-B73B-79433C14F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03968"/>
  </w:style>
  <w:style w:type="paragraph" w:styleId="Heading1">
    <w:name w:val="heading 1"/>
    <w:basedOn w:val="Normal"/>
    <w:next w:val="Normal"/>
    <w:link w:val="Heading1Char"/>
    <w:uiPriority w:val="9"/>
    <w:qFormat/>
    <w:rsid w:val="00227F7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29041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7">
    <w:name w:val="heading 7"/>
    <w:basedOn w:val="Normal"/>
    <w:next w:val="Normal"/>
    <w:link w:val="Heading7Char"/>
    <w:uiPriority w:val="9"/>
    <w:semiHidden/>
    <w:unhideWhenUsed/>
    <w:qFormat/>
    <w:rsid w:val="00AD79C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9">
    <w:name w:val="heading 9"/>
    <w:basedOn w:val="Normal"/>
    <w:next w:val="Normal"/>
    <w:link w:val="Heading9Char"/>
    <w:qFormat/>
    <w:rsid w:val="00F45C3C"/>
    <w:pPr>
      <w:keepNext/>
      <w:tabs>
        <w:tab w:val="left" w:pos="720"/>
        <w:tab w:val="left" w:pos="1440"/>
        <w:tab w:val="left" w:pos="2160"/>
        <w:tab w:val="left" w:pos="2880"/>
        <w:tab w:val="left" w:pos="3600"/>
        <w:tab w:val="left" w:pos="4320"/>
        <w:tab w:val="left" w:pos="5040"/>
        <w:tab w:val="left" w:pos="5760"/>
        <w:tab w:val="left" w:pos="6480"/>
        <w:tab w:val="left" w:pos="7200"/>
      </w:tabs>
      <w:spacing w:after="0" w:line="240" w:lineRule="auto"/>
      <w:jc w:val="both"/>
      <w:outlineLvl w:val="8"/>
    </w:pPr>
    <w:rPr>
      <w:rFonts w:ascii="Times New Roman" w:eastAsia="Times New Roman" w:hAnsi="Times New Roman" w:cs="Times New Roman"/>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3149A"/>
    <w:pPr>
      <w:tabs>
        <w:tab w:val="center" w:pos="4320"/>
        <w:tab w:val="right" w:pos="8640"/>
      </w:tabs>
      <w:spacing w:after="0" w:line="240" w:lineRule="auto"/>
      <w:jc w:val="both"/>
    </w:pPr>
    <w:rPr>
      <w:rFonts w:ascii="Times New Roman" w:eastAsia="Times New Roman" w:hAnsi="Times New Roman" w:cs="Times New Roman"/>
      <w:sz w:val="24"/>
      <w:szCs w:val="20"/>
    </w:rPr>
  </w:style>
  <w:style w:type="character" w:customStyle="1" w:styleId="HeaderChar">
    <w:name w:val="Header Char"/>
    <w:basedOn w:val="DefaultParagraphFont"/>
    <w:link w:val="Header"/>
    <w:rsid w:val="0053149A"/>
    <w:rPr>
      <w:rFonts w:ascii="Times New Roman" w:eastAsia="Times New Roman" w:hAnsi="Times New Roman" w:cs="Times New Roman"/>
      <w:sz w:val="24"/>
      <w:szCs w:val="20"/>
      <w:lang w:val="en-GB"/>
    </w:rPr>
  </w:style>
  <w:style w:type="paragraph" w:styleId="ListParagraph">
    <w:name w:val="List Paragraph"/>
    <w:basedOn w:val="Normal"/>
    <w:uiPriority w:val="34"/>
    <w:qFormat/>
    <w:rsid w:val="0053149A"/>
    <w:pPr>
      <w:ind w:left="720"/>
      <w:contextualSpacing/>
    </w:pPr>
  </w:style>
  <w:style w:type="paragraph" w:styleId="Footer">
    <w:name w:val="footer"/>
    <w:basedOn w:val="Normal"/>
    <w:link w:val="FooterChar"/>
    <w:uiPriority w:val="99"/>
    <w:rsid w:val="0006474D"/>
    <w:pPr>
      <w:tabs>
        <w:tab w:val="center" w:pos="4320"/>
        <w:tab w:val="right" w:pos="8640"/>
      </w:tabs>
      <w:spacing w:after="0" w:line="240" w:lineRule="auto"/>
      <w:jc w:val="both"/>
    </w:pPr>
    <w:rPr>
      <w:rFonts w:ascii="Times New Roman" w:eastAsia="Times New Roman" w:hAnsi="Times New Roman" w:cs="Times New Roman"/>
      <w:sz w:val="24"/>
      <w:szCs w:val="20"/>
    </w:rPr>
  </w:style>
  <w:style w:type="character" w:customStyle="1" w:styleId="FooterChar">
    <w:name w:val="Footer Char"/>
    <w:basedOn w:val="DefaultParagraphFont"/>
    <w:link w:val="Footer"/>
    <w:uiPriority w:val="99"/>
    <w:rsid w:val="0006474D"/>
    <w:rPr>
      <w:rFonts w:ascii="Times New Roman" w:eastAsia="Times New Roman" w:hAnsi="Times New Roman" w:cs="Times New Roman"/>
      <w:sz w:val="24"/>
      <w:szCs w:val="20"/>
      <w:lang w:val="en-GB"/>
    </w:rPr>
  </w:style>
  <w:style w:type="character" w:customStyle="1" w:styleId="Heading9Char">
    <w:name w:val="Heading 9 Char"/>
    <w:basedOn w:val="DefaultParagraphFont"/>
    <w:link w:val="Heading9"/>
    <w:rsid w:val="00F45C3C"/>
    <w:rPr>
      <w:rFonts w:ascii="Times New Roman" w:eastAsia="Times New Roman" w:hAnsi="Times New Roman" w:cs="Times New Roman"/>
      <w:sz w:val="24"/>
      <w:szCs w:val="20"/>
      <w:u w:val="single"/>
      <w:lang w:val="en-GB"/>
    </w:rPr>
  </w:style>
  <w:style w:type="paragraph" w:styleId="BodyText">
    <w:name w:val="Body Text"/>
    <w:basedOn w:val="Normal"/>
    <w:link w:val="BodyTextChar"/>
    <w:rsid w:val="00F45C3C"/>
    <w:pPr>
      <w:shd w:val="clear" w:color="auto" w:fill="CCFFCC"/>
      <w:spacing w:after="0" w:line="240" w:lineRule="auto"/>
      <w:jc w:val="both"/>
    </w:pPr>
    <w:rPr>
      <w:rFonts w:ascii="Arial" w:eastAsia="Times New Roman" w:hAnsi="Arial" w:cs="Arial"/>
      <w:sz w:val="24"/>
      <w:szCs w:val="24"/>
    </w:rPr>
  </w:style>
  <w:style w:type="character" w:customStyle="1" w:styleId="BodyTextChar">
    <w:name w:val="Body Text Char"/>
    <w:basedOn w:val="DefaultParagraphFont"/>
    <w:link w:val="BodyText"/>
    <w:rsid w:val="00F45C3C"/>
    <w:rPr>
      <w:rFonts w:ascii="Arial" w:eastAsia="Times New Roman" w:hAnsi="Arial" w:cs="Arial"/>
      <w:sz w:val="24"/>
      <w:szCs w:val="24"/>
      <w:shd w:val="clear" w:color="auto" w:fill="CCFFCC"/>
      <w:lang w:val="en-GB"/>
    </w:rPr>
  </w:style>
  <w:style w:type="character" w:customStyle="1" w:styleId="Heading7Char">
    <w:name w:val="Heading 7 Char"/>
    <w:basedOn w:val="DefaultParagraphFont"/>
    <w:link w:val="Heading7"/>
    <w:uiPriority w:val="9"/>
    <w:semiHidden/>
    <w:rsid w:val="00AD79C4"/>
    <w:rPr>
      <w:rFonts w:asciiTheme="majorHAnsi" w:eastAsiaTheme="majorEastAsia" w:hAnsiTheme="majorHAnsi" w:cstheme="majorBidi"/>
      <w:i/>
      <w:iCs/>
      <w:color w:val="404040" w:themeColor="text1" w:themeTint="BF"/>
    </w:rPr>
  </w:style>
  <w:style w:type="table" w:styleId="TableGrid">
    <w:name w:val="Table Grid"/>
    <w:basedOn w:val="TableNormal"/>
    <w:uiPriority w:val="59"/>
    <w:rsid w:val="00F02F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F60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600A"/>
    <w:rPr>
      <w:rFonts w:ascii="Tahoma" w:hAnsi="Tahoma" w:cs="Tahoma"/>
      <w:sz w:val="16"/>
      <w:szCs w:val="16"/>
    </w:rPr>
  </w:style>
  <w:style w:type="character" w:customStyle="1" w:styleId="Heading1Char">
    <w:name w:val="Heading 1 Char"/>
    <w:basedOn w:val="DefaultParagraphFont"/>
    <w:link w:val="Heading1"/>
    <w:uiPriority w:val="9"/>
    <w:rsid w:val="00227F7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290412"/>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qFormat/>
    <w:rsid w:val="0029041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90412"/>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link w:val="SubtitleChar"/>
    <w:qFormat/>
    <w:rsid w:val="006D3E5C"/>
    <w:pPr>
      <w:framePr w:hSpace="180" w:wrap="around" w:vAnchor="text" w:hAnchor="text" w:y="1"/>
      <w:spacing w:after="0" w:line="240" w:lineRule="auto"/>
      <w:suppressOverlap/>
    </w:pPr>
    <w:rPr>
      <w:rFonts w:ascii="Arial" w:eastAsia="Times New Roman" w:hAnsi="Arial" w:cs="Arial"/>
      <w:b/>
      <w:bCs/>
      <w:sz w:val="24"/>
      <w:szCs w:val="24"/>
      <w:lang w:eastAsia="en-US"/>
    </w:rPr>
  </w:style>
  <w:style w:type="character" w:customStyle="1" w:styleId="SubtitleChar">
    <w:name w:val="Subtitle Char"/>
    <w:basedOn w:val="DefaultParagraphFont"/>
    <w:link w:val="Subtitle"/>
    <w:rsid w:val="006D3E5C"/>
    <w:rPr>
      <w:rFonts w:ascii="Arial" w:eastAsia="Times New Roman" w:hAnsi="Arial" w:cs="Arial"/>
      <w:b/>
      <w:bCs/>
      <w:sz w:val="24"/>
      <w:szCs w:val="24"/>
      <w:lang w:eastAsia="en-US"/>
    </w:rPr>
  </w:style>
  <w:style w:type="table" w:customStyle="1" w:styleId="TableGrid1">
    <w:name w:val="Table Grid1"/>
    <w:basedOn w:val="TableNormal"/>
    <w:next w:val="TableGrid"/>
    <w:uiPriority w:val="59"/>
    <w:rsid w:val="00655F35"/>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6993496">
      <w:bodyDiv w:val="1"/>
      <w:marLeft w:val="0"/>
      <w:marRight w:val="0"/>
      <w:marTop w:val="0"/>
      <w:marBottom w:val="0"/>
      <w:divBdr>
        <w:top w:val="none" w:sz="0" w:space="0" w:color="auto"/>
        <w:left w:val="none" w:sz="0" w:space="0" w:color="auto"/>
        <w:bottom w:val="none" w:sz="0" w:space="0" w:color="auto"/>
        <w:right w:val="none" w:sz="0" w:space="0" w:color="auto"/>
      </w:divBdr>
    </w:div>
    <w:div w:id="1539777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0267F940B8DA54782776C1D8D1D8ED3" ma:contentTypeVersion="11" ma:contentTypeDescription="Create a new document." ma:contentTypeScope="" ma:versionID="c9ae33566ddfd67590fd668ad9a9d303">
  <xsd:schema xmlns:xsd="http://www.w3.org/2001/XMLSchema" xmlns:xs="http://www.w3.org/2001/XMLSchema" xmlns:p="http://schemas.microsoft.com/office/2006/metadata/properties" xmlns:ns3="3643a76a-1c87-43d5-9a81-11fb25e4a497" targetNamespace="http://schemas.microsoft.com/office/2006/metadata/properties" ma:root="true" ma:fieldsID="c729997a4b2b8d63944544cbe54b7742" ns3:_="">
    <xsd:import namespace="3643a76a-1c87-43d5-9a81-11fb25e4a49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43a76a-1c87-43d5-9a81-11fb25e4a4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AAD5B4-0C29-4635-A247-2FC1E7AE15A1}">
  <ds:schemaRefs>
    <ds:schemaRef ds:uri="http://schemas.microsoft.com/sharepoint/v3/contenttype/forms"/>
  </ds:schemaRefs>
</ds:datastoreItem>
</file>

<file path=customXml/itemProps2.xml><?xml version="1.0" encoding="utf-8"?>
<ds:datastoreItem xmlns:ds="http://schemas.openxmlformats.org/officeDocument/2006/customXml" ds:itemID="{4AEEF4B8-D79D-437B-8752-5A5E99B2E33D}">
  <ds:schemaRefs>
    <ds:schemaRef ds:uri="http://purl.org/dc/elements/1.1/"/>
    <ds:schemaRef ds:uri="http://schemas.microsoft.com/office/2006/metadata/properties"/>
    <ds:schemaRef ds:uri="http://schemas.microsoft.com/office/2006/documentManagement/types"/>
    <ds:schemaRef ds:uri="http://purl.org/dc/terms/"/>
    <ds:schemaRef ds:uri="http://purl.org/dc/dcmitype/"/>
    <ds:schemaRef ds:uri="http://schemas.microsoft.com/office/infopath/2007/PartnerControls"/>
    <ds:schemaRef ds:uri="http://schemas.openxmlformats.org/package/2006/metadata/core-properties"/>
    <ds:schemaRef ds:uri="3643a76a-1c87-43d5-9a81-11fb25e4a497"/>
    <ds:schemaRef ds:uri="http://www.w3.org/XML/1998/namespace"/>
  </ds:schemaRefs>
</ds:datastoreItem>
</file>

<file path=customXml/itemProps3.xml><?xml version="1.0" encoding="utf-8"?>
<ds:datastoreItem xmlns:ds="http://schemas.openxmlformats.org/officeDocument/2006/customXml" ds:itemID="{73409198-7BE3-4C33-928A-2CC38318DF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43a76a-1c87-43d5-9a81-11fb25e4a4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52B5062-5F32-4A0E-9523-2B4F63759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3931</Words>
  <Characters>22413</Characters>
  <Application>Microsoft Office Word</Application>
  <DocSecurity>4</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Health For All</Company>
  <LinksUpToDate>false</LinksUpToDate>
  <CharactersWithSpaces>26292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Janine</dc:creator>
  <cp:lastModifiedBy>Rebecca Lockwood</cp:lastModifiedBy>
  <cp:revision>2</cp:revision>
  <cp:lastPrinted>2017-07-17T08:43:00Z</cp:lastPrinted>
  <dcterms:created xsi:type="dcterms:W3CDTF">2022-05-26T17:38:00Z</dcterms:created>
  <dcterms:modified xsi:type="dcterms:W3CDTF">2022-05-26T17:38:00Z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0x01010020267F940B8DA54782776C1D8D1D8ED3</vt:lpwstr>
  </property>
</Properties>
</file>